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4E" w:rsidRPr="00F62B33" w:rsidRDefault="00CD524E" w:rsidP="0032551E">
      <w:pPr>
        <w:ind w:right="116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Pr="00F62B33" w:rsidRDefault="00CD52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524E" w:rsidRDefault="00CD524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Default="0032551E">
      <w:pPr>
        <w:rPr>
          <w:rFonts w:eastAsia="Gill Sans MT" w:cs="Gill Sans MT"/>
          <w:sz w:val="21"/>
          <w:szCs w:val="21"/>
          <w:lang w:val="ru-RU"/>
        </w:rPr>
      </w:pPr>
    </w:p>
    <w:p w:rsidR="0032551E" w:rsidRPr="0032551E" w:rsidRDefault="0032551E">
      <w:pPr>
        <w:rPr>
          <w:rFonts w:eastAsia="Gill Sans MT" w:cs="Gill Sans MT"/>
          <w:sz w:val="21"/>
          <w:szCs w:val="21"/>
          <w:lang w:val="ru-RU"/>
        </w:rPr>
        <w:sectPr w:rsidR="0032551E" w:rsidRPr="0032551E" w:rsidSect="0032551E">
          <w:type w:val="continuous"/>
          <w:pgSz w:w="11900" w:h="16840"/>
          <w:pgMar w:top="1599" w:right="1678" w:bottom="278" w:left="1123" w:header="720" w:footer="720" w:gutter="0"/>
          <w:cols w:num="2" w:space="720" w:equalWidth="0">
            <w:col w:w="1996" w:space="22"/>
            <w:col w:w="7081"/>
          </w:cols>
        </w:sectPr>
      </w:pPr>
      <w:r>
        <w:rPr>
          <w:rFonts w:eastAsia="Gill Sans MT" w:cs="Gill Sans MT"/>
          <w:noProof/>
          <w:sz w:val="21"/>
          <w:szCs w:val="21"/>
          <w:lang w:val="ru-RU" w:eastAsia="ru-RU"/>
        </w:rPr>
        <w:drawing>
          <wp:inline distT="0" distB="0" distL="0" distR="0">
            <wp:extent cx="5416550" cy="8210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ПОП 23.02.pdf_0049587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51E" w:rsidRPr="0032551E" w:rsidRDefault="0032551E" w:rsidP="0032551E">
      <w:pPr>
        <w:spacing w:before="4"/>
        <w:ind w:right="142"/>
        <w:jc w:val="right"/>
        <w:rPr>
          <w:rFonts w:ascii="Times New Roman" w:eastAsia="Gill Sans MT" w:hAnsi="Times New Roman" w:cs="Times New Roman"/>
          <w:sz w:val="27"/>
          <w:szCs w:val="27"/>
          <w:lang w:val="ru-RU"/>
        </w:rPr>
      </w:pPr>
      <w:bookmarkStart w:id="0" w:name="_GoBack"/>
      <w:bookmarkEnd w:id="0"/>
      <w:r w:rsidRPr="0032551E">
        <w:rPr>
          <w:rFonts w:ascii="Times New Roman" w:eastAsia="Gill Sans MT" w:hAnsi="Times New Roman" w:cs="Times New Roman"/>
          <w:sz w:val="27"/>
          <w:szCs w:val="27"/>
          <w:lang w:val="ru-RU"/>
        </w:rPr>
        <w:lastRenderedPageBreak/>
        <w:t>Содержание</w:t>
      </w:r>
    </w:p>
    <w:p w:rsidR="00CD524E" w:rsidRDefault="00CE7761">
      <w:pPr>
        <w:pStyle w:val="a4"/>
        <w:numPr>
          <w:ilvl w:val="0"/>
          <w:numId w:val="12"/>
        </w:numPr>
        <w:tabs>
          <w:tab w:val="left" w:pos="51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Общие</w:t>
      </w:r>
      <w:proofErr w:type="spellEnd"/>
      <w:r w:rsidR="00ED622E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положения</w:t>
      </w:r>
      <w:proofErr w:type="spellEnd"/>
      <w:r w:rsidR="00ED622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ППССЗ</w:t>
      </w:r>
    </w:p>
    <w:p w:rsidR="00CD524E" w:rsidRDefault="00CE7761">
      <w:pPr>
        <w:pStyle w:val="1"/>
        <w:spacing w:before="48"/>
        <w:ind w:left="149"/>
        <w:rPr>
          <w:b w:val="0"/>
          <w:bCs w:val="0"/>
        </w:rPr>
      </w:pPr>
      <w:r>
        <w:rPr>
          <w:b w:val="0"/>
        </w:rPr>
        <w:br w:type="column"/>
      </w:r>
    </w:p>
    <w:p w:rsidR="00CD524E" w:rsidRDefault="00CD524E"/>
    <w:p w:rsidR="0032551E" w:rsidRDefault="0032551E"/>
    <w:p w:rsidR="0032551E" w:rsidRDefault="0032551E">
      <w:pPr>
        <w:sectPr w:rsidR="0032551E" w:rsidSect="0032551E">
          <w:pgSz w:w="11900" w:h="16840"/>
          <w:pgMar w:top="1360" w:right="440" w:bottom="280" w:left="1300" w:header="720" w:footer="720" w:gutter="0"/>
          <w:cols w:num="2" w:space="154" w:equalWidth="0">
            <w:col w:w="3261" w:space="776"/>
            <w:col w:w="6123"/>
          </w:cols>
        </w:sectPr>
      </w:pPr>
    </w:p>
    <w:p w:rsidR="00CD524E" w:rsidRPr="00ED622E" w:rsidRDefault="00CE7761">
      <w:pPr>
        <w:pStyle w:val="a4"/>
        <w:numPr>
          <w:ilvl w:val="1"/>
          <w:numId w:val="12"/>
        </w:numPr>
        <w:tabs>
          <w:tab w:val="left" w:pos="1028"/>
        </w:tabs>
        <w:spacing w:before="2" w:line="275" w:lineRule="exact"/>
        <w:ind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622E">
        <w:rPr>
          <w:rFonts w:ascii="Times New Roman" w:hAnsi="Times New Roman"/>
          <w:sz w:val="24"/>
          <w:lang w:val="ru-RU"/>
        </w:rPr>
        <w:lastRenderedPageBreak/>
        <w:t>Нормативно-правовые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z w:val="24"/>
          <w:lang w:val="ru-RU"/>
        </w:rPr>
        <w:t>основы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z w:val="24"/>
          <w:lang w:val="ru-RU"/>
        </w:rPr>
        <w:t>разработки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z w:val="24"/>
          <w:lang w:val="ru-RU"/>
        </w:rPr>
        <w:t>ППССЗ</w:t>
      </w:r>
    </w:p>
    <w:p w:rsidR="00CD524E" w:rsidRDefault="00CE7761">
      <w:pPr>
        <w:pStyle w:val="a4"/>
        <w:numPr>
          <w:ilvl w:val="1"/>
          <w:numId w:val="12"/>
        </w:numPr>
        <w:tabs>
          <w:tab w:val="left" w:pos="1028"/>
        </w:tabs>
        <w:spacing w:line="275" w:lineRule="exact"/>
        <w:ind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Нормативный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срок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освоения ППССЗ</w:t>
      </w:r>
    </w:p>
    <w:p w:rsidR="00CD524E" w:rsidRPr="00CE7761" w:rsidRDefault="00CE7761">
      <w:pPr>
        <w:pStyle w:val="a4"/>
        <w:numPr>
          <w:ilvl w:val="0"/>
          <w:numId w:val="12"/>
        </w:numPr>
        <w:tabs>
          <w:tab w:val="left" w:pos="400"/>
        </w:tabs>
        <w:spacing w:before="7" w:line="274" w:lineRule="exact"/>
        <w:ind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Характеристика профессиональной деятельности выпускников и требования крезультатамосвоенияППССЗ</w:t>
      </w:r>
    </w:p>
    <w:p w:rsidR="00CD524E" w:rsidRPr="00ED622E" w:rsidRDefault="00CE7761">
      <w:pPr>
        <w:pStyle w:val="a4"/>
        <w:numPr>
          <w:ilvl w:val="1"/>
          <w:numId w:val="12"/>
        </w:numPr>
        <w:tabs>
          <w:tab w:val="left" w:pos="1048"/>
        </w:tabs>
        <w:spacing w:line="274" w:lineRule="exact"/>
        <w:ind w:left="1047" w:right="126" w:hanging="4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622E">
        <w:rPr>
          <w:rFonts w:ascii="Times New Roman" w:hAnsi="Times New Roman"/>
          <w:sz w:val="24"/>
          <w:lang w:val="ru-RU"/>
        </w:rPr>
        <w:t>Область и объекты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z w:val="24"/>
          <w:lang w:val="ru-RU"/>
        </w:rPr>
        <w:t>профессиональной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z w:val="24"/>
          <w:lang w:val="ru-RU"/>
        </w:rPr>
        <w:t>деятельности</w:t>
      </w:r>
    </w:p>
    <w:p w:rsidR="00CD524E" w:rsidRPr="00ED622E" w:rsidRDefault="00CE7761">
      <w:pPr>
        <w:pStyle w:val="a4"/>
        <w:numPr>
          <w:ilvl w:val="1"/>
          <w:numId w:val="12"/>
        </w:numPr>
        <w:tabs>
          <w:tab w:val="left" w:pos="1048"/>
        </w:tabs>
        <w:spacing w:line="275" w:lineRule="exact"/>
        <w:ind w:left="1047" w:right="126" w:hanging="4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622E">
        <w:rPr>
          <w:rFonts w:ascii="Times New Roman" w:hAnsi="Times New Roman"/>
          <w:sz w:val="24"/>
          <w:lang w:val="ru-RU"/>
        </w:rPr>
        <w:t>Виды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z w:val="24"/>
          <w:lang w:val="ru-RU"/>
        </w:rPr>
        <w:t>профессиональной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z w:val="24"/>
          <w:lang w:val="ru-RU"/>
        </w:rPr>
        <w:t>деятельности и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z w:val="24"/>
          <w:lang w:val="ru-RU"/>
        </w:rPr>
        <w:t>компетенции</w:t>
      </w:r>
    </w:p>
    <w:p w:rsidR="00CD524E" w:rsidRPr="00CE7761" w:rsidRDefault="00CE7761">
      <w:pPr>
        <w:pStyle w:val="a4"/>
        <w:numPr>
          <w:ilvl w:val="0"/>
          <w:numId w:val="12"/>
        </w:numPr>
        <w:tabs>
          <w:tab w:val="left" w:pos="572"/>
        </w:tabs>
        <w:spacing w:before="2" w:line="275" w:lineRule="exact"/>
        <w:ind w:left="572" w:right="126" w:hanging="4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Документы, определяющие содержание и организацию образовательногопроцесса</w:t>
      </w:r>
    </w:p>
    <w:p w:rsidR="00CD524E" w:rsidRDefault="00CE7761">
      <w:pPr>
        <w:pStyle w:val="a4"/>
        <w:numPr>
          <w:ilvl w:val="1"/>
          <w:numId w:val="12"/>
        </w:numPr>
        <w:tabs>
          <w:tab w:val="left" w:pos="1043"/>
        </w:tabs>
        <w:spacing w:line="275" w:lineRule="exact"/>
        <w:ind w:left="620" w:right="1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Учебный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план</w:t>
      </w:r>
    </w:p>
    <w:p w:rsidR="00CD524E" w:rsidRPr="00ED622E" w:rsidRDefault="00CE7761">
      <w:pPr>
        <w:pStyle w:val="a4"/>
        <w:numPr>
          <w:ilvl w:val="1"/>
          <w:numId w:val="12"/>
        </w:numPr>
        <w:tabs>
          <w:tab w:val="left" w:pos="1043"/>
        </w:tabs>
        <w:spacing w:before="2" w:line="275" w:lineRule="exact"/>
        <w:ind w:left="1042" w:right="126" w:hanging="4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622E">
        <w:rPr>
          <w:rFonts w:ascii="Times New Roman" w:hAnsi="Times New Roman"/>
          <w:sz w:val="24"/>
          <w:lang w:val="ru-RU"/>
        </w:rPr>
        <w:t>Программы дисциплин и профессиональных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z w:val="24"/>
          <w:lang w:val="ru-RU"/>
        </w:rPr>
        <w:t>модулей</w:t>
      </w:r>
    </w:p>
    <w:p w:rsidR="000720BC" w:rsidRPr="000720BC" w:rsidRDefault="000720BC">
      <w:pPr>
        <w:pStyle w:val="a4"/>
        <w:numPr>
          <w:ilvl w:val="1"/>
          <w:numId w:val="12"/>
        </w:numPr>
        <w:tabs>
          <w:tab w:val="left" w:pos="1043"/>
        </w:tabs>
        <w:ind w:left="620" w:right="476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Программы </w:t>
      </w:r>
      <w:r w:rsidR="00CE7761" w:rsidRPr="00CE7761">
        <w:rPr>
          <w:rFonts w:ascii="Times New Roman" w:hAnsi="Times New Roman"/>
          <w:sz w:val="24"/>
          <w:lang w:val="ru-RU"/>
        </w:rPr>
        <w:t>производственных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E7761" w:rsidRPr="00CE7761">
        <w:rPr>
          <w:rFonts w:ascii="Times New Roman" w:hAnsi="Times New Roman"/>
          <w:sz w:val="24"/>
          <w:lang w:val="ru-RU"/>
        </w:rPr>
        <w:t>практик</w:t>
      </w:r>
    </w:p>
    <w:p w:rsidR="00EB42FF" w:rsidRDefault="00CE7761" w:rsidP="000720BC">
      <w:pPr>
        <w:pStyle w:val="a4"/>
        <w:tabs>
          <w:tab w:val="left" w:pos="1043"/>
        </w:tabs>
        <w:ind w:left="620" w:right="4763"/>
        <w:rPr>
          <w:rFonts w:ascii="Times New Roman" w:hAnsi="Times New Roman"/>
          <w:sz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3.4.</w:t>
      </w:r>
      <w:r w:rsidR="00EB42FF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 xml:space="preserve">Рабочая </w:t>
      </w:r>
      <w:r w:rsidR="00EB42FF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программа</w:t>
      </w:r>
      <w:r w:rsidR="00EB42FF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воспитания</w:t>
      </w:r>
    </w:p>
    <w:p w:rsidR="00CD524E" w:rsidRPr="00CE7761" w:rsidRDefault="00CE7761" w:rsidP="000720BC">
      <w:pPr>
        <w:pStyle w:val="a4"/>
        <w:tabs>
          <w:tab w:val="left" w:pos="1043"/>
        </w:tabs>
        <w:ind w:left="620" w:right="47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3.5.Календарный план воспитательной</w:t>
      </w:r>
      <w:r w:rsidR="00EB42FF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работы</w:t>
      </w:r>
    </w:p>
    <w:p w:rsidR="00CD524E" w:rsidRPr="00CE7761" w:rsidRDefault="00CE7761">
      <w:pPr>
        <w:pStyle w:val="a4"/>
        <w:numPr>
          <w:ilvl w:val="0"/>
          <w:numId w:val="12"/>
        </w:numPr>
        <w:tabs>
          <w:tab w:val="left" w:pos="510"/>
        </w:tabs>
        <w:spacing w:before="2" w:line="275" w:lineRule="exact"/>
        <w:ind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Условия реализации программы подготовки специалистов среднего</w:t>
      </w:r>
      <w:r w:rsidR="00EB42FF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звена</w:t>
      </w:r>
    </w:p>
    <w:p w:rsidR="00CD524E" w:rsidRPr="00CE7761" w:rsidRDefault="00CE7761">
      <w:pPr>
        <w:pStyle w:val="a4"/>
        <w:numPr>
          <w:ilvl w:val="1"/>
          <w:numId w:val="12"/>
        </w:numPr>
        <w:tabs>
          <w:tab w:val="left" w:pos="822"/>
        </w:tabs>
        <w:spacing w:line="242" w:lineRule="auto"/>
        <w:ind w:left="116" w:right="12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Материально-техническое обеспечение реализации основной профессиональной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образовательной</w:t>
      </w:r>
      <w:r w:rsidR="00EB42FF">
        <w:rPr>
          <w:rFonts w:ascii="Times New Roman" w:hAnsi="Times New Roman"/>
          <w:sz w:val="24"/>
          <w:lang w:val="ru-RU"/>
        </w:rPr>
        <w:t xml:space="preserve"> 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программы</w:t>
      </w:r>
    </w:p>
    <w:p w:rsidR="00CD524E" w:rsidRPr="00CE7761" w:rsidRDefault="00CE7761">
      <w:pPr>
        <w:pStyle w:val="a4"/>
        <w:numPr>
          <w:ilvl w:val="1"/>
          <w:numId w:val="12"/>
        </w:numPr>
        <w:tabs>
          <w:tab w:val="left" w:pos="553"/>
        </w:tabs>
        <w:spacing w:line="242" w:lineRule="auto"/>
        <w:ind w:left="116" w:right="12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Характеристики среды техникума, обеспечивающие развитие общекультурных</w:t>
      </w:r>
      <w:r w:rsidR="00EB42FF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(социально- личностных) компетенций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выпускников.</w:t>
      </w:r>
    </w:p>
    <w:p w:rsidR="00CD524E" w:rsidRDefault="00CE7761">
      <w:pPr>
        <w:pStyle w:val="a4"/>
        <w:numPr>
          <w:ilvl w:val="0"/>
          <w:numId w:val="12"/>
        </w:numPr>
        <w:tabs>
          <w:tab w:val="left" w:pos="361"/>
        </w:tabs>
        <w:spacing w:line="271" w:lineRule="exact"/>
        <w:ind w:left="360" w:right="126" w:hanging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Оценка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результатов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освоения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ППССЗ.</w:t>
      </w:r>
    </w:p>
    <w:p w:rsidR="00CD524E" w:rsidRDefault="00CD524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CD524E">
          <w:type w:val="continuous"/>
          <w:pgSz w:w="11900" w:h="16840"/>
          <w:pgMar w:top="1600" w:right="440" w:bottom="280" w:left="1300" w:header="720" w:footer="720" w:gutter="0"/>
          <w:cols w:space="720"/>
        </w:sectPr>
      </w:pPr>
    </w:p>
    <w:p w:rsidR="00CD524E" w:rsidRDefault="00CE7761" w:rsidP="00AC4808">
      <w:pPr>
        <w:pStyle w:val="a3"/>
        <w:spacing w:before="44"/>
        <w:ind w:left="142" w:right="379" w:firstLine="709"/>
      </w:pPr>
      <w:r>
        <w:lastRenderedPageBreak/>
        <w:t>1. Общие</w:t>
      </w:r>
      <w:r w:rsidR="00ED622E">
        <w:rPr>
          <w:lang w:val="ru-RU"/>
        </w:rPr>
        <w:t xml:space="preserve"> </w:t>
      </w:r>
      <w:proofErr w:type="gramStart"/>
      <w:r>
        <w:t>положения</w:t>
      </w:r>
      <w:r w:rsidR="00BD3976">
        <w:rPr>
          <w:lang w:val="ru-RU"/>
        </w:rPr>
        <w:t xml:space="preserve"> </w:t>
      </w:r>
      <w:r w:rsidR="00ED622E">
        <w:rPr>
          <w:lang w:val="ru-RU"/>
        </w:rPr>
        <w:t xml:space="preserve"> </w:t>
      </w:r>
      <w:r>
        <w:t>ППССЗ</w:t>
      </w:r>
      <w:proofErr w:type="gramEnd"/>
    </w:p>
    <w:p w:rsidR="00CD524E" w:rsidRDefault="00CD52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524E" w:rsidRPr="005D6B4D" w:rsidRDefault="00CE7761" w:rsidP="00AB6CF3">
      <w:pPr>
        <w:pStyle w:val="a4"/>
        <w:numPr>
          <w:ilvl w:val="1"/>
          <w:numId w:val="11"/>
        </w:numPr>
        <w:tabs>
          <w:tab w:val="left" w:pos="1244"/>
        </w:tabs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622E">
        <w:rPr>
          <w:rFonts w:ascii="Times New Roman" w:hAnsi="Times New Roman"/>
          <w:sz w:val="24"/>
          <w:lang w:val="ru-RU"/>
        </w:rPr>
        <w:t>. Нормативно-правовые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z w:val="24"/>
          <w:lang w:val="ru-RU"/>
        </w:rPr>
        <w:t>основы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z w:val="24"/>
          <w:lang w:val="ru-RU"/>
        </w:rPr>
        <w:t>разработки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ED622E">
        <w:rPr>
          <w:rFonts w:ascii="Times New Roman" w:hAnsi="Times New Roman"/>
          <w:spacing w:val="-3"/>
          <w:sz w:val="24"/>
          <w:lang w:val="ru-RU"/>
        </w:rPr>
        <w:t>ППССЗ</w:t>
      </w:r>
    </w:p>
    <w:p w:rsidR="00CD524E" w:rsidRPr="00CE7761" w:rsidRDefault="00ED622E" w:rsidP="00AB6CF3">
      <w:pPr>
        <w:pStyle w:val="a3"/>
        <w:spacing w:line="276" w:lineRule="auto"/>
        <w:ind w:left="0" w:right="-98" w:firstLine="847"/>
        <w:jc w:val="both"/>
        <w:rPr>
          <w:lang w:val="ru-RU"/>
        </w:rPr>
      </w:pPr>
      <w:r>
        <w:rPr>
          <w:lang w:val="ru-RU"/>
        </w:rPr>
        <w:t xml:space="preserve">Основная </w:t>
      </w:r>
      <w:r w:rsidR="00CE7761" w:rsidRPr="00CE7761">
        <w:rPr>
          <w:lang w:val="ru-RU"/>
        </w:rPr>
        <w:t>обр</w:t>
      </w:r>
      <w:r>
        <w:rPr>
          <w:lang w:val="ru-RU"/>
        </w:rPr>
        <w:t xml:space="preserve">азовательная программа среднего </w:t>
      </w:r>
      <w:r w:rsidR="00CE7761" w:rsidRPr="00CE7761">
        <w:rPr>
          <w:lang w:val="ru-RU"/>
        </w:rPr>
        <w:t>профессионального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образования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программа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подготовки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специалистов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среднего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звена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по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специальности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23.02.03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Техническое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обслуживание и ремонт автомобильного транспорта (далее ОПОП СПО, ППССЗ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,программа),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реализуемая КОГПОБУ «</w:t>
      </w:r>
      <w:r>
        <w:rPr>
          <w:lang w:val="ru-RU"/>
        </w:rPr>
        <w:t>ЯАТ</w:t>
      </w:r>
      <w:r w:rsidR="00CE7761" w:rsidRPr="00CE7761">
        <w:rPr>
          <w:lang w:val="ru-RU"/>
        </w:rPr>
        <w:t>» представляет собой систему документов, разработанную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и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утвержденную учебным заведением с учетом требований рынка труда на основе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>Федерального</w:t>
      </w:r>
      <w:r>
        <w:rPr>
          <w:lang w:val="ru-RU"/>
        </w:rPr>
        <w:t xml:space="preserve"> </w:t>
      </w:r>
      <w:r w:rsidR="00CE7761" w:rsidRPr="00CE7761">
        <w:rPr>
          <w:lang w:val="ru-RU"/>
        </w:rPr>
        <w:t xml:space="preserve">государственного образовательного стандарта среднего профессионального образования(ФГОС СПО), утвержденного Приказом </w:t>
      </w:r>
      <w:proofErr w:type="spellStart"/>
      <w:r w:rsidR="00CE7761" w:rsidRPr="00CE7761">
        <w:rPr>
          <w:lang w:val="ru-RU"/>
        </w:rPr>
        <w:t>Минобрнауки</w:t>
      </w:r>
      <w:proofErr w:type="spellEnd"/>
      <w:r w:rsidR="00CE7761" w:rsidRPr="00CE7761">
        <w:rPr>
          <w:lang w:val="ru-RU"/>
        </w:rPr>
        <w:t xml:space="preserve"> России от 22.04.2014г.</w:t>
      </w:r>
      <w:r w:rsidR="00CE7761">
        <w:t>N</w:t>
      </w:r>
      <w:r w:rsidR="00CE7761" w:rsidRPr="00CE7761">
        <w:rPr>
          <w:lang w:val="ru-RU"/>
        </w:rPr>
        <w:t>383.</w:t>
      </w:r>
    </w:p>
    <w:p w:rsidR="00CD524E" w:rsidRPr="00CE7761" w:rsidRDefault="00CE7761" w:rsidP="00AB6CF3">
      <w:pPr>
        <w:pStyle w:val="a3"/>
        <w:spacing w:before="2" w:line="276" w:lineRule="auto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ППССЗ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определяет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специфику,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конкретизирует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конечные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результаты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обучения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виде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компетенций, умений и знаний и приобретаемого практического опыта, содержание, условия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технологии реализации образовательного процесса, оценку качества подготовки выпускника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по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данному направлению подготовки и включает в себя: учебный план, рабочие программы</w:t>
      </w:r>
      <w:r w:rsidR="00ED622E">
        <w:rPr>
          <w:lang w:val="ru-RU"/>
        </w:rPr>
        <w:t xml:space="preserve"> </w:t>
      </w:r>
      <w:r w:rsidRPr="00CE7761">
        <w:rPr>
          <w:spacing w:val="-3"/>
          <w:lang w:val="ru-RU"/>
        </w:rPr>
        <w:t>учеб</w:t>
      </w:r>
      <w:r w:rsidRPr="00CE7761">
        <w:rPr>
          <w:lang w:val="ru-RU"/>
        </w:rPr>
        <w:t>ных курсов, предметов, дисциплин (модулей) и другие материалы, обеспечивающие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качество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подготовки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обучающихся,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а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также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программы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учебной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производственной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практики,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календарный учебный график и методические материалы, обеспечивающие реализацию</w:t>
      </w:r>
      <w:r w:rsidR="00ED622E">
        <w:rPr>
          <w:lang w:val="ru-RU"/>
        </w:rPr>
        <w:t xml:space="preserve"> соответст</w:t>
      </w:r>
      <w:r w:rsidRPr="00CE7761">
        <w:rPr>
          <w:lang w:val="ru-RU"/>
        </w:rPr>
        <w:t>вующей образовательной</w:t>
      </w:r>
      <w:r w:rsidR="00ED622E">
        <w:rPr>
          <w:lang w:val="ru-RU"/>
        </w:rPr>
        <w:t xml:space="preserve"> </w:t>
      </w:r>
      <w:r w:rsidRPr="00CE7761">
        <w:rPr>
          <w:lang w:val="ru-RU"/>
        </w:rPr>
        <w:t>технологии.</w:t>
      </w:r>
    </w:p>
    <w:p w:rsidR="00CD524E" w:rsidRPr="00CE7761" w:rsidRDefault="00CE7761" w:rsidP="00AB6CF3">
      <w:pPr>
        <w:pStyle w:val="a3"/>
        <w:spacing w:before="2" w:line="276" w:lineRule="auto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Нормативную правовую базу разработки ППССЗсоставляют:</w:t>
      </w:r>
    </w:p>
    <w:p w:rsidR="00CD524E" w:rsidRPr="00CE7761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line="276" w:lineRule="auto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Федеральный закон «Об образовании в Российской Федерации» от 29</w:t>
      </w:r>
      <w:r w:rsidR="00BD3976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декабря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2012 года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N</w:t>
      </w:r>
      <w:r w:rsidRPr="00CE7761">
        <w:rPr>
          <w:rFonts w:ascii="Times New Roman" w:hAnsi="Times New Roman"/>
          <w:sz w:val="24"/>
          <w:lang w:val="ru-RU"/>
        </w:rPr>
        <w:t>273-ФЗ.</w:t>
      </w:r>
    </w:p>
    <w:p w:rsidR="00CD524E" w:rsidRPr="00CE7761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line="276" w:lineRule="auto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Федеральный государственный образовательный стандарт среднего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профессионального образования (ФГОС СПО) по специальности 23.02.03 Техническое обслуживание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и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ремонт автомобильного транспорта, утвержденный приказом Министерства образования и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науки Российской Федерации от 22.04.2014г.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N</w:t>
      </w:r>
      <w:r w:rsidRPr="00CE7761">
        <w:rPr>
          <w:rFonts w:ascii="Times New Roman" w:hAnsi="Times New Roman"/>
          <w:sz w:val="24"/>
          <w:lang w:val="ru-RU"/>
        </w:rPr>
        <w:t>383.</w:t>
      </w:r>
    </w:p>
    <w:p w:rsidR="00CD524E" w:rsidRPr="00CE7761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line="276" w:lineRule="auto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 xml:space="preserve">Приказ </w:t>
      </w:r>
      <w:proofErr w:type="spellStart"/>
      <w:r w:rsidRPr="00CE7761">
        <w:rPr>
          <w:rFonts w:ascii="Times New Roman" w:hAnsi="Times New Roman"/>
          <w:sz w:val="24"/>
          <w:lang w:val="ru-RU"/>
        </w:rPr>
        <w:t>Минобрнауки</w:t>
      </w:r>
      <w:proofErr w:type="spellEnd"/>
      <w:r w:rsidRPr="00CE7761">
        <w:rPr>
          <w:rFonts w:ascii="Times New Roman" w:hAnsi="Times New Roman"/>
          <w:sz w:val="24"/>
          <w:lang w:val="ru-RU"/>
        </w:rPr>
        <w:t xml:space="preserve"> России от 14 июня 2013 года </w:t>
      </w:r>
      <w:r>
        <w:rPr>
          <w:rFonts w:ascii="Times New Roman" w:hAnsi="Times New Roman"/>
          <w:sz w:val="24"/>
        </w:rPr>
        <w:t>N</w:t>
      </w:r>
      <w:r w:rsidRPr="00CE7761">
        <w:rPr>
          <w:rFonts w:ascii="Times New Roman" w:hAnsi="Times New Roman"/>
          <w:sz w:val="24"/>
          <w:lang w:val="ru-RU"/>
        </w:rPr>
        <w:t xml:space="preserve">464 </w:t>
      </w:r>
      <w:proofErr w:type="gramStart"/>
      <w:r w:rsidRPr="00CE7761">
        <w:rPr>
          <w:rFonts w:ascii="Times New Roman" w:hAnsi="Times New Roman"/>
          <w:sz w:val="24"/>
          <w:lang w:val="ru-RU"/>
        </w:rPr>
        <w:t>Об</w:t>
      </w:r>
      <w:proofErr w:type="gramEnd"/>
      <w:r w:rsidRPr="00CE7761">
        <w:rPr>
          <w:rFonts w:ascii="Times New Roman" w:hAnsi="Times New Roman"/>
          <w:sz w:val="24"/>
          <w:lang w:val="ru-RU"/>
        </w:rPr>
        <w:t xml:space="preserve"> утверждении</w:t>
      </w:r>
      <w:r w:rsidR="00ED622E">
        <w:rPr>
          <w:rFonts w:ascii="Times New Roman" w:hAnsi="Times New Roman"/>
          <w:sz w:val="24"/>
          <w:lang w:val="ru-RU"/>
        </w:rPr>
        <w:t xml:space="preserve"> Поряд</w:t>
      </w:r>
      <w:r w:rsidRPr="00CE7761">
        <w:rPr>
          <w:rFonts w:ascii="Times New Roman" w:hAnsi="Times New Roman"/>
          <w:sz w:val="24"/>
          <w:lang w:val="ru-RU"/>
        </w:rPr>
        <w:t>ка организации и осуществления образовательной деятельности по образовательным</w:t>
      </w:r>
      <w:r w:rsidR="00ED622E">
        <w:rPr>
          <w:rFonts w:ascii="Times New Roman" w:hAnsi="Times New Roman"/>
          <w:sz w:val="24"/>
          <w:lang w:val="ru-RU"/>
        </w:rPr>
        <w:t xml:space="preserve"> програм</w:t>
      </w:r>
      <w:r w:rsidRPr="00CE7761">
        <w:rPr>
          <w:rFonts w:ascii="Times New Roman" w:hAnsi="Times New Roman"/>
          <w:sz w:val="24"/>
          <w:lang w:val="ru-RU"/>
        </w:rPr>
        <w:t>мам среднего профессионального образования с изменениями и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дополнениями.</w:t>
      </w:r>
    </w:p>
    <w:p w:rsidR="00486AC3" w:rsidRPr="00486AC3" w:rsidRDefault="00486AC3" w:rsidP="00486AC3">
      <w:pPr>
        <w:pStyle w:val="a4"/>
        <w:numPr>
          <w:ilvl w:val="0"/>
          <w:numId w:val="10"/>
        </w:numPr>
        <w:tabs>
          <w:tab w:val="left" w:pos="1532"/>
        </w:tabs>
        <w:spacing w:line="276" w:lineRule="auto"/>
        <w:ind w:left="0" w:right="-98" w:firstLine="847"/>
        <w:jc w:val="both"/>
        <w:rPr>
          <w:rFonts w:ascii="Times New Roman" w:hAnsi="Times New Roman"/>
          <w:sz w:val="24"/>
          <w:lang w:val="ru-RU"/>
        </w:rPr>
      </w:pPr>
      <w:r w:rsidRPr="00486AC3">
        <w:rPr>
          <w:rFonts w:ascii="Times New Roman" w:hAnsi="Times New Roman"/>
          <w:sz w:val="24"/>
          <w:lang w:val="ru-RU"/>
        </w:rPr>
        <w:t>Приказ Министерства образования и науки РФ от 8 ноября 2021 г. № 800 «Об утверждении Порядка государственной итоговой аттестации по образовательным программам среднего профессионального образования», зарегистрированн</w:t>
      </w:r>
      <w:r>
        <w:rPr>
          <w:rFonts w:ascii="Times New Roman" w:hAnsi="Times New Roman"/>
          <w:sz w:val="24"/>
          <w:lang w:val="ru-RU"/>
        </w:rPr>
        <w:t>ый в Минюсте РФ  07 декабря 202</w:t>
      </w:r>
      <w:r w:rsidRPr="00486AC3">
        <w:rPr>
          <w:rFonts w:ascii="Times New Roman" w:hAnsi="Times New Roman"/>
          <w:sz w:val="24"/>
          <w:lang w:val="ru-RU"/>
        </w:rPr>
        <w:t>1 г., регистрационный № 66211;</w:t>
      </w:r>
    </w:p>
    <w:p w:rsidR="00CD524E" w:rsidRPr="00CE7761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line="276" w:lineRule="auto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 xml:space="preserve">Приказ </w:t>
      </w:r>
      <w:proofErr w:type="spellStart"/>
      <w:r w:rsidRPr="00CE7761">
        <w:rPr>
          <w:rFonts w:ascii="Times New Roman" w:hAnsi="Times New Roman"/>
          <w:sz w:val="24"/>
          <w:lang w:val="ru-RU"/>
        </w:rPr>
        <w:t>Минобрнауки</w:t>
      </w:r>
      <w:proofErr w:type="spellEnd"/>
      <w:r w:rsidRPr="00CE7761">
        <w:rPr>
          <w:rFonts w:ascii="Times New Roman" w:hAnsi="Times New Roman"/>
          <w:sz w:val="24"/>
          <w:lang w:val="ru-RU"/>
        </w:rPr>
        <w:t xml:space="preserve"> России от 16.08.2013г. </w:t>
      </w:r>
      <w:r>
        <w:rPr>
          <w:rFonts w:ascii="Times New Roman" w:hAnsi="Times New Roman"/>
          <w:sz w:val="24"/>
        </w:rPr>
        <w:t>N</w:t>
      </w:r>
      <w:r w:rsidRPr="00CE7761">
        <w:rPr>
          <w:rFonts w:ascii="Times New Roman" w:hAnsi="Times New Roman"/>
          <w:sz w:val="24"/>
          <w:lang w:val="ru-RU"/>
        </w:rPr>
        <w:t>968 "Об утверждении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Порядка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проведения государственной итоговой аттестации по образовательным программам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среднего профессионального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образования"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(Зарегистрировано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в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Минюсте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России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01.11.2013</w:t>
      </w:r>
      <w:r>
        <w:rPr>
          <w:rFonts w:ascii="Times New Roman" w:hAnsi="Times New Roman"/>
          <w:sz w:val="24"/>
        </w:rPr>
        <w:t>N</w:t>
      </w:r>
      <w:r w:rsidRPr="00CE7761">
        <w:rPr>
          <w:rFonts w:ascii="Times New Roman" w:hAnsi="Times New Roman"/>
          <w:sz w:val="24"/>
          <w:lang w:val="ru-RU"/>
        </w:rPr>
        <w:t>30306)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с</w:t>
      </w:r>
      <w:r w:rsidR="00ED622E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изменениями и дополнениями.</w:t>
      </w:r>
    </w:p>
    <w:p w:rsidR="00BD3976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line="276" w:lineRule="auto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 о практической подготовке </w:t>
      </w:r>
      <w:proofErr w:type="gramStart"/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примерная форма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ра о практической подготовке обучающихся, заключаемого между организацией,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ляющей образовательную деятельность, и организацией, осуществляющей деятельностьпо профилю соответствующей образовательной программы, утвержденные приказом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proofErr w:type="spellEnd"/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и </w:t>
      </w:r>
      <w:proofErr w:type="spellStart"/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5 августа 2020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г. №885/390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(зарегистрирован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Минюстом России 11 сентября 2020г., регистрационный номер №59778) (с 22 сентября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2020г.)</w:t>
      </w:r>
    </w:p>
    <w:p w:rsidR="00BD3976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before="44" w:line="276" w:lineRule="auto"/>
        <w:ind w:left="0" w:right="-98" w:firstLine="8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 </w:t>
      </w:r>
      <w:proofErr w:type="spellStart"/>
      <w:r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BD3976"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 от 17.03.2015 №06-259 "Рекомендации по</w:t>
      </w:r>
      <w:r w:rsidR="00BD3976"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получения среднего общего образования в пределах освоения образовательных</w:t>
      </w:r>
      <w:r w:rsidR="00BD3976"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</w:t>
      </w:r>
      <w:r w:rsidR="00BD3976"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 профессионального образования на базе основного общего образования с учетом</w:t>
      </w:r>
      <w:r w:rsidR="00BD3976"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3976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BD3976">
        <w:rPr>
          <w:rFonts w:ascii="Times New Roman" w:hAnsi="Times New Roman" w:cs="Times New Roman"/>
          <w:sz w:val="24"/>
          <w:szCs w:val="24"/>
          <w:lang w:val="ru-RU"/>
        </w:rPr>
        <w:t>бований ФГОС и получаемой специальности СПО" с учетом изменений от 2017г.</w:t>
      </w:r>
    </w:p>
    <w:p w:rsidR="00CD524E" w:rsidRPr="00BD3976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before="44" w:line="276" w:lineRule="auto"/>
        <w:ind w:left="0" w:right="-98" w:firstLine="8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976">
        <w:rPr>
          <w:rFonts w:ascii="Times New Roman" w:hAnsi="Times New Roman" w:cs="Times New Roman"/>
          <w:sz w:val="24"/>
          <w:szCs w:val="24"/>
          <w:lang w:val="ru-RU"/>
        </w:rPr>
        <w:t>Письмо</w:t>
      </w:r>
      <w:r w:rsidR="005D6B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3976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D3976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20 июня 2017г. №ТС-194/08 «Методические </w:t>
      </w:r>
      <w:r w:rsidRPr="00BD3976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рекомендации</w:t>
      </w:r>
      <w:r w:rsidR="00BD3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97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BD3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976">
        <w:rPr>
          <w:rFonts w:ascii="Times New Roman" w:hAnsi="Times New Roman" w:cs="Times New Roman"/>
          <w:sz w:val="24"/>
          <w:szCs w:val="24"/>
          <w:lang w:val="ru-RU"/>
        </w:rPr>
        <w:t>введению учебного предмета «Астрономия» как обязательного для изучения  на</w:t>
      </w:r>
      <w:r w:rsidR="00BD3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976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="00BD3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976">
        <w:rPr>
          <w:rFonts w:ascii="Times New Roman" w:hAnsi="Times New Roman" w:cs="Times New Roman"/>
          <w:sz w:val="24"/>
          <w:szCs w:val="24"/>
          <w:lang w:val="ru-RU"/>
        </w:rPr>
        <w:t>среднего общего</w:t>
      </w:r>
      <w:r w:rsidR="00BD3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976">
        <w:rPr>
          <w:rFonts w:ascii="Times New Roman" w:hAnsi="Times New Roman" w:cs="Times New Roman"/>
          <w:sz w:val="24"/>
          <w:szCs w:val="24"/>
          <w:lang w:val="ru-RU"/>
        </w:rPr>
        <w:t>образования»</w:t>
      </w:r>
      <w:r w:rsidR="00BD39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524E" w:rsidRPr="00CE7761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line="276" w:lineRule="auto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Приказ</w:t>
      </w:r>
      <w:r w:rsidR="00BD397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CE7761">
        <w:rPr>
          <w:rFonts w:ascii="Times New Roman" w:hAnsi="Times New Roman"/>
          <w:sz w:val="24"/>
          <w:lang w:val="ru-RU"/>
        </w:rPr>
        <w:t>Минобрнауки</w:t>
      </w:r>
      <w:proofErr w:type="spellEnd"/>
      <w:r w:rsidR="00BD3976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России</w:t>
      </w:r>
      <w:r w:rsidR="00BD3976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от</w:t>
      </w:r>
      <w:r w:rsidR="00BD3976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25октября</w:t>
      </w:r>
      <w:r w:rsidR="00BD3976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2013</w:t>
      </w:r>
      <w:r w:rsidR="00BD3976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года</w:t>
      </w:r>
      <w:r w:rsidR="00BD39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N</w:t>
      </w:r>
      <w:r w:rsidRPr="00CE7761">
        <w:rPr>
          <w:rFonts w:ascii="Times New Roman" w:hAnsi="Times New Roman"/>
          <w:sz w:val="24"/>
          <w:lang w:val="ru-RU"/>
        </w:rPr>
        <w:t>1186</w:t>
      </w:r>
      <w:r w:rsidR="00BD3976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CE7761">
        <w:rPr>
          <w:rFonts w:ascii="Times New Roman" w:hAnsi="Times New Roman"/>
          <w:sz w:val="24"/>
          <w:lang w:val="ru-RU"/>
        </w:rPr>
        <w:t>Об</w:t>
      </w:r>
      <w:proofErr w:type="gramEnd"/>
      <w:r w:rsidR="00BD3976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утверждении</w:t>
      </w:r>
      <w:r w:rsidR="00BD3976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 xml:space="preserve">Порядка заполнения, </w:t>
      </w:r>
      <w:r w:rsidRPr="00CE7761">
        <w:rPr>
          <w:rFonts w:ascii="Times New Roman" w:hAnsi="Times New Roman"/>
          <w:spacing w:val="-3"/>
          <w:sz w:val="24"/>
          <w:lang w:val="ru-RU"/>
        </w:rPr>
        <w:t xml:space="preserve">учета </w:t>
      </w:r>
      <w:r w:rsidRPr="00CE7761">
        <w:rPr>
          <w:rFonts w:ascii="Times New Roman" w:hAnsi="Times New Roman"/>
          <w:sz w:val="24"/>
          <w:lang w:val="ru-RU"/>
        </w:rPr>
        <w:t>и выдачи дипломов о среднем профессиональном образовании и</w:t>
      </w:r>
      <w:r w:rsidR="00BD3976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их дубликатов (с изменениями и дополнениями)</w:t>
      </w:r>
      <w:r w:rsidR="00BD3976">
        <w:rPr>
          <w:rFonts w:ascii="Times New Roman" w:hAnsi="Times New Roman"/>
          <w:sz w:val="24"/>
          <w:lang w:val="ru-RU"/>
        </w:rPr>
        <w:t>.</w:t>
      </w:r>
    </w:p>
    <w:p w:rsidR="00CD524E" w:rsidRPr="00ED622E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before="2" w:line="276" w:lineRule="auto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 рекомендации по организации учебного процесса по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очно-заочной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и заочной формам обучения в образовательных организациях, реализующих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профессиональные образовательные программы среднего профессионального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утверждены Министерства образования и науки РФ от 20 июля 2015г.</w:t>
      </w:r>
      <w:r w:rsidRPr="00ED622E">
        <w:rPr>
          <w:rFonts w:ascii="Times New Roman" w:eastAsia="Times New Roman" w:hAnsi="Times New Roman" w:cs="Times New Roman"/>
          <w:sz w:val="24"/>
          <w:szCs w:val="24"/>
          <w:lang w:val="ru-RU"/>
        </w:rPr>
        <w:t>№06-846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D524E" w:rsidRPr="00CE7761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before="2" w:line="276" w:lineRule="auto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закон №307-ФЗ от 1 декабря 2007г. </w:t>
      </w:r>
      <w:r w:rsidRPr="00CE77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внесении изменений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отдельные законодательные акты Российской Федерации в целях предоставления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объединениям работодателей права участвовать в разработке и реализации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государственной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политики в области профессионального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образования»;</w:t>
      </w:r>
    </w:p>
    <w:p w:rsidR="00CD524E" w:rsidRPr="00CE7761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before="7" w:line="276" w:lineRule="auto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Концепция действий на рынке труда, п.3 (одобрена распоряжением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Правительства Российской Федерации от 15 августа 2008 г., №1193-р);</w:t>
      </w:r>
    </w:p>
    <w:p w:rsidR="00CD524E" w:rsidRPr="00CE7761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line="276" w:lineRule="auto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 участия объединений работодателей в разработке и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государственной политики в области профессионального постановлением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Правительства</w:t>
      </w:r>
      <w:r w:rsidR="00BD39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6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от 24 декабря 2008 г., № образования, п.3 (утверждены1015);</w:t>
      </w:r>
    </w:p>
    <w:p w:rsidR="00CD524E" w:rsidRPr="00AB6CF3" w:rsidRDefault="00CE7761" w:rsidP="00AB6CF3">
      <w:pPr>
        <w:pStyle w:val="a4"/>
        <w:numPr>
          <w:ilvl w:val="0"/>
          <w:numId w:val="10"/>
        </w:numPr>
        <w:tabs>
          <w:tab w:val="left" w:pos="1532"/>
        </w:tabs>
        <w:spacing w:line="276" w:lineRule="auto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Устав и локальные акты</w:t>
      </w:r>
      <w:r w:rsidR="00BD3976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техникума.</w:t>
      </w:r>
    </w:p>
    <w:p w:rsidR="00AB6CF3" w:rsidRPr="00AB6CF3" w:rsidRDefault="00AB6CF3" w:rsidP="00AB6CF3">
      <w:pPr>
        <w:tabs>
          <w:tab w:val="left" w:pos="1532"/>
        </w:tabs>
        <w:spacing w:line="276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524E" w:rsidRDefault="00CE7761" w:rsidP="00AB6CF3">
      <w:pPr>
        <w:pStyle w:val="a4"/>
        <w:numPr>
          <w:ilvl w:val="1"/>
          <w:numId w:val="11"/>
        </w:numPr>
        <w:tabs>
          <w:tab w:val="left" w:pos="1249"/>
        </w:tabs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Нормативный</w:t>
      </w:r>
      <w:proofErr w:type="spellEnd"/>
      <w:r w:rsidR="00BD3976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срок</w:t>
      </w:r>
      <w:proofErr w:type="spellEnd"/>
      <w:r w:rsidR="00BD3976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освоения</w:t>
      </w:r>
      <w:proofErr w:type="spellEnd"/>
      <w:r w:rsidR="00BD39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ППССЗ.</w:t>
      </w:r>
    </w:p>
    <w:p w:rsidR="00CD524E" w:rsidRDefault="00CD524E" w:rsidP="00AB6CF3">
      <w:pPr>
        <w:ind w:right="-98" w:firstLine="8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24E" w:rsidRPr="00CE7761" w:rsidRDefault="00CE7761" w:rsidP="00AB6CF3">
      <w:pPr>
        <w:pStyle w:val="a3"/>
        <w:ind w:left="0" w:right="-98" w:firstLine="847"/>
        <w:jc w:val="both"/>
        <w:rPr>
          <w:lang w:val="ru-RU"/>
        </w:rPr>
      </w:pPr>
      <w:r w:rsidRPr="00CE7761">
        <w:rPr>
          <w:spacing w:val="-5"/>
          <w:lang w:val="ru-RU"/>
        </w:rPr>
        <w:t xml:space="preserve">Сроки </w:t>
      </w:r>
      <w:r w:rsidRPr="00CE7761">
        <w:rPr>
          <w:spacing w:val="-6"/>
          <w:lang w:val="ru-RU"/>
        </w:rPr>
        <w:t xml:space="preserve">получения </w:t>
      </w:r>
      <w:r w:rsidRPr="00CE7761">
        <w:rPr>
          <w:spacing w:val="-5"/>
          <w:lang w:val="ru-RU"/>
        </w:rPr>
        <w:t xml:space="preserve">СПО по </w:t>
      </w:r>
      <w:r w:rsidRPr="00CE7761">
        <w:rPr>
          <w:spacing w:val="-6"/>
          <w:lang w:val="ru-RU"/>
        </w:rPr>
        <w:t xml:space="preserve">специальности 23.02.03 Техническое обслуживание </w:t>
      </w:r>
      <w:r w:rsidRPr="00CE7761">
        <w:rPr>
          <w:lang w:val="ru-RU"/>
        </w:rPr>
        <w:t xml:space="preserve">и </w:t>
      </w:r>
      <w:r w:rsidRPr="00CE7761">
        <w:rPr>
          <w:spacing w:val="-6"/>
          <w:lang w:val="ru-RU"/>
        </w:rPr>
        <w:t>ремонт</w:t>
      </w:r>
      <w:r w:rsidR="00BD3976">
        <w:rPr>
          <w:spacing w:val="-6"/>
          <w:lang w:val="ru-RU"/>
        </w:rPr>
        <w:t xml:space="preserve"> </w:t>
      </w:r>
      <w:r w:rsidRPr="00CE7761">
        <w:rPr>
          <w:spacing w:val="-6"/>
          <w:lang w:val="ru-RU"/>
        </w:rPr>
        <w:t>автомобильного</w:t>
      </w:r>
      <w:r w:rsidR="00BD3976">
        <w:rPr>
          <w:spacing w:val="-6"/>
          <w:lang w:val="ru-RU"/>
        </w:rPr>
        <w:t xml:space="preserve"> </w:t>
      </w:r>
      <w:r w:rsidRPr="00CE7761">
        <w:rPr>
          <w:spacing w:val="-6"/>
          <w:lang w:val="ru-RU"/>
        </w:rPr>
        <w:t>транспорта</w:t>
      </w:r>
      <w:r w:rsidR="00BD3976">
        <w:rPr>
          <w:spacing w:val="-6"/>
          <w:lang w:val="ru-RU"/>
        </w:rPr>
        <w:t xml:space="preserve"> </w:t>
      </w:r>
      <w:r w:rsidRPr="00CE7761">
        <w:rPr>
          <w:spacing w:val="-5"/>
          <w:lang w:val="ru-RU"/>
        </w:rPr>
        <w:t>базовой</w:t>
      </w:r>
      <w:r w:rsidR="00BD3976">
        <w:rPr>
          <w:spacing w:val="-5"/>
          <w:lang w:val="ru-RU"/>
        </w:rPr>
        <w:t xml:space="preserve"> </w:t>
      </w:r>
      <w:r w:rsidRPr="00CE7761">
        <w:rPr>
          <w:spacing w:val="-5"/>
          <w:lang w:val="ru-RU"/>
        </w:rPr>
        <w:t>подготовки</w:t>
      </w:r>
      <w:r w:rsidR="00D67871">
        <w:rPr>
          <w:spacing w:val="-5"/>
          <w:lang w:val="ru-RU"/>
        </w:rPr>
        <w:t xml:space="preserve"> </w:t>
      </w:r>
      <w:r w:rsidRPr="00CE7761">
        <w:rPr>
          <w:lang w:val="ru-RU"/>
        </w:rPr>
        <w:t>в</w:t>
      </w:r>
      <w:r w:rsidR="00D67871">
        <w:rPr>
          <w:lang w:val="ru-RU"/>
        </w:rPr>
        <w:t xml:space="preserve"> </w:t>
      </w:r>
      <w:r w:rsidRPr="00CE7761">
        <w:rPr>
          <w:spacing w:val="-4"/>
          <w:lang w:val="ru-RU"/>
        </w:rPr>
        <w:t>очной</w:t>
      </w:r>
      <w:r w:rsidR="00D67871">
        <w:rPr>
          <w:spacing w:val="-4"/>
          <w:lang w:val="ru-RU"/>
        </w:rPr>
        <w:t xml:space="preserve"> </w:t>
      </w:r>
      <w:r w:rsidRPr="00CE7761">
        <w:rPr>
          <w:spacing w:val="-5"/>
          <w:lang w:val="ru-RU"/>
        </w:rPr>
        <w:t>форме</w:t>
      </w:r>
      <w:r w:rsidR="00D67871">
        <w:rPr>
          <w:spacing w:val="-5"/>
          <w:lang w:val="ru-RU"/>
        </w:rPr>
        <w:t xml:space="preserve"> </w:t>
      </w:r>
      <w:r w:rsidRPr="00CE7761">
        <w:rPr>
          <w:spacing w:val="-5"/>
          <w:lang w:val="ru-RU"/>
        </w:rPr>
        <w:t>обучения</w:t>
      </w:r>
      <w:r w:rsidR="00D67871">
        <w:rPr>
          <w:spacing w:val="-5"/>
          <w:lang w:val="ru-RU"/>
        </w:rPr>
        <w:t xml:space="preserve"> </w:t>
      </w:r>
      <w:r w:rsidRPr="00CE7761">
        <w:rPr>
          <w:lang w:val="ru-RU"/>
        </w:rPr>
        <w:t>и</w:t>
      </w:r>
      <w:r w:rsidR="00D67871">
        <w:rPr>
          <w:lang w:val="ru-RU"/>
        </w:rPr>
        <w:t xml:space="preserve"> </w:t>
      </w:r>
      <w:r w:rsidRPr="00CE7761">
        <w:rPr>
          <w:spacing w:val="-5"/>
          <w:lang w:val="ru-RU"/>
        </w:rPr>
        <w:t>присваиваемая</w:t>
      </w:r>
      <w:r w:rsidR="00D67871">
        <w:rPr>
          <w:spacing w:val="-5"/>
          <w:lang w:val="ru-RU"/>
        </w:rPr>
        <w:t xml:space="preserve"> </w:t>
      </w:r>
      <w:r w:rsidRPr="00CE7761">
        <w:rPr>
          <w:spacing w:val="-6"/>
          <w:lang w:val="ru-RU"/>
        </w:rPr>
        <w:t>квалифика</w:t>
      </w:r>
      <w:r w:rsidRPr="00CE7761">
        <w:rPr>
          <w:spacing w:val="-3"/>
          <w:lang w:val="ru-RU"/>
        </w:rPr>
        <w:t>ция</w:t>
      </w:r>
      <w:r w:rsidR="00D67871">
        <w:rPr>
          <w:spacing w:val="-3"/>
          <w:lang w:val="ru-RU"/>
        </w:rPr>
        <w:t xml:space="preserve"> </w:t>
      </w:r>
      <w:r w:rsidRPr="00CE7761">
        <w:rPr>
          <w:spacing w:val="-5"/>
          <w:lang w:val="ru-RU"/>
        </w:rPr>
        <w:t xml:space="preserve">приводятся </w:t>
      </w:r>
      <w:r w:rsidRPr="00CE7761">
        <w:rPr>
          <w:lang w:val="ru-RU"/>
        </w:rPr>
        <w:t xml:space="preserve">в </w:t>
      </w:r>
      <w:r w:rsidRPr="00CE7761">
        <w:rPr>
          <w:spacing w:val="-5"/>
          <w:lang w:val="ru-RU"/>
        </w:rPr>
        <w:t>таблице</w:t>
      </w:r>
      <w:r w:rsidR="00D67871">
        <w:rPr>
          <w:spacing w:val="-5"/>
          <w:lang w:val="ru-RU"/>
        </w:rPr>
        <w:t xml:space="preserve"> </w:t>
      </w:r>
      <w:r w:rsidRPr="00CE7761">
        <w:rPr>
          <w:spacing w:val="-5"/>
          <w:lang w:val="ru-RU"/>
        </w:rPr>
        <w:t>1.</w:t>
      </w:r>
    </w:p>
    <w:p w:rsidR="00CD524E" w:rsidRDefault="00CE7761" w:rsidP="00AB6CF3">
      <w:pPr>
        <w:pStyle w:val="a3"/>
        <w:spacing w:line="274" w:lineRule="exact"/>
        <w:ind w:left="0" w:right="-98" w:firstLine="847"/>
        <w:jc w:val="both"/>
      </w:pPr>
      <w:r>
        <w:rPr>
          <w:spacing w:val="-12"/>
        </w:rPr>
        <w:t>Таблица</w:t>
      </w:r>
      <w:r>
        <w:t>1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01"/>
        <w:gridCol w:w="2424"/>
        <w:gridCol w:w="4114"/>
      </w:tblGrid>
      <w:tr w:rsidR="00CD524E" w:rsidRPr="0032551E">
        <w:trPr>
          <w:trHeight w:hRule="exact" w:val="998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E" w:rsidRPr="00CE7761" w:rsidRDefault="005D6B4D" w:rsidP="00AB6CF3">
            <w:pPr>
              <w:pStyle w:val="TableParagraph"/>
              <w:spacing w:before="54"/>
              <w:ind w:left="178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Уровень </w:t>
            </w:r>
            <w:r w:rsidR="00CE7761" w:rsidRPr="00CE7761">
              <w:rPr>
                <w:rFonts w:ascii="Times New Roman" w:hAnsi="Times New Roman"/>
                <w:sz w:val="24"/>
                <w:lang w:val="ru-RU"/>
              </w:rPr>
              <w:t>образования,</w:t>
            </w:r>
            <w:r w:rsidR="00BD39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E7761" w:rsidRPr="00CE7761">
              <w:rPr>
                <w:rFonts w:ascii="Times New Roman" w:hAnsi="Times New Roman"/>
                <w:sz w:val="24"/>
                <w:lang w:val="ru-RU"/>
              </w:rPr>
              <w:t>необходимый для приема</w:t>
            </w:r>
            <w:r w:rsidR="00D678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E7761" w:rsidRPr="00CE7761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D678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E7761" w:rsidRPr="00CE7761">
              <w:rPr>
                <w:rFonts w:ascii="Times New Roman" w:hAnsi="Times New Roman"/>
                <w:sz w:val="24"/>
                <w:lang w:val="ru-RU"/>
              </w:rPr>
              <w:t>обучение по</w:t>
            </w:r>
            <w:r w:rsidR="00D678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E7761" w:rsidRPr="00CE7761">
              <w:rPr>
                <w:rFonts w:ascii="Times New Roman" w:hAnsi="Times New Roman"/>
                <w:sz w:val="24"/>
                <w:lang w:val="ru-RU"/>
              </w:rPr>
              <w:t>ППССЗ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E" w:rsidRPr="00CE7761" w:rsidRDefault="00CE7761" w:rsidP="00AB6CF3">
            <w:pPr>
              <w:pStyle w:val="TableParagraph"/>
              <w:spacing w:before="54"/>
              <w:ind w:left="19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761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="00D678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761">
              <w:rPr>
                <w:rFonts w:ascii="Times New Roman" w:hAnsi="Times New Roman"/>
                <w:sz w:val="24"/>
                <w:lang w:val="ru-RU"/>
              </w:rPr>
              <w:t>квалификации</w:t>
            </w:r>
            <w:r w:rsidR="00D678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761">
              <w:rPr>
                <w:rFonts w:ascii="Times New Roman" w:hAnsi="Times New Roman"/>
                <w:sz w:val="24"/>
                <w:lang w:val="ru-RU"/>
              </w:rPr>
              <w:t>базовой</w:t>
            </w:r>
            <w:r w:rsidR="00D678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761">
              <w:rPr>
                <w:rFonts w:ascii="Times New Roman" w:hAnsi="Times New Roman"/>
                <w:sz w:val="24"/>
                <w:lang w:val="ru-RU"/>
              </w:rPr>
              <w:t>подготовки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E" w:rsidRPr="00CE7761" w:rsidRDefault="00CE7761" w:rsidP="00AB6CF3">
            <w:pPr>
              <w:pStyle w:val="TableParagraph"/>
              <w:spacing w:before="54"/>
              <w:ind w:left="18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761">
              <w:rPr>
                <w:rFonts w:ascii="Times New Roman" w:hAnsi="Times New Roman"/>
                <w:sz w:val="24"/>
                <w:lang w:val="ru-RU"/>
              </w:rPr>
              <w:t>Срок получения СПО по ППССЗ</w:t>
            </w:r>
            <w:r w:rsidR="00D678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761">
              <w:rPr>
                <w:rFonts w:ascii="Times New Roman" w:hAnsi="Times New Roman"/>
                <w:sz w:val="24"/>
                <w:lang w:val="ru-RU"/>
              </w:rPr>
              <w:t>базовой подготовки в очной форме</w:t>
            </w:r>
            <w:r w:rsidR="00D678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761">
              <w:rPr>
                <w:rFonts w:ascii="Times New Roman" w:hAnsi="Times New Roman"/>
                <w:spacing w:val="-3"/>
                <w:sz w:val="24"/>
                <w:lang w:val="ru-RU"/>
              </w:rPr>
              <w:t>обу</w:t>
            </w:r>
            <w:r w:rsidRPr="00CE7761">
              <w:rPr>
                <w:rFonts w:ascii="Times New Roman" w:hAnsi="Times New Roman"/>
                <w:sz w:val="24"/>
                <w:lang w:val="ru-RU"/>
              </w:rPr>
              <w:t>чения</w:t>
            </w:r>
          </w:p>
        </w:tc>
      </w:tr>
      <w:tr w:rsidR="00CD524E" w:rsidTr="005D6B4D">
        <w:trPr>
          <w:trHeight w:hRule="exact" w:val="37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E" w:rsidRDefault="00D67871" w:rsidP="00AB6CF3">
            <w:pPr>
              <w:pStyle w:val="TableParagraph"/>
              <w:spacing w:before="54" w:line="242" w:lineRule="auto"/>
              <w:ind w:righ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r w:rsidR="00CE7761">
              <w:rPr>
                <w:rFonts w:ascii="Times New Roman" w:hAnsi="Times New Roman"/>
                <w:sz w:val="24"/>
              </w:rPr>
              <w:t>сновное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CE7761">
              <w:rPr>
                <w:rFonts w:ascii="Times New Roman" w:hAnsi="Times New Roman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CE7761">
              <w:rPr>
                <w:rFonts w:ascii="Times New Roman" w:hAnsi="Times New Roman"/>
                <w:sz w:val="24"/>
              </w:rPr>
              <w:t>образование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E" w:rsidRDefault="00CE7761" w:rsidP="00AB6CF3">
            <w:pPr>
              <w:pStyle w:val="TableParagraph"/>
              <w:ind w:right="-98" w:firstLine="8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Техник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E" w:rsidRDefault="00CE7761" w:rsidP="00AB6CF3">
            <w:pPr>
              <w:pStyle w:val="TableParagraph"/>
              <w:ind w:right="-98" w:firstLine="8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10месяцев</w:t>
            </w:r>
          </w:p>
        </w:tc>
      </w:tr>
    </w:tbl>
    <w:p w:rsidR="00AC4808" w:rsidRDefault="00AC4808" w:rsidP="00AB6CF3">
      <w:pPr>
        <w:pStyle w:val="a3"/>
        <w:spacing w:before="7" w:line="274" w:lineRule="exact"/>
        <w:ind w:left="0" w:right="-98" w:firstLine="847"/>
        <w:jc w:val="both"/>
        <w:rPr>
          <w:lang w:val="ru-RU"/>
        </w:rPr>
      </w:pPr>
    </w:p>
    <w:p w:rsidR="00CD524E" w:rsidRPr="00CE7761" w:rsidRDefault="00CE7761" w:rsidP="00AB6CF3">
      <w:pPr>
        <w:pStyle w:val="a3"/>
        <w:spacing w:before="7" w:line="274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Сроки получения СПО по ППССЗ базовой подготовки независимо от применяемых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образовательных технологий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увеличиваются:</w:t>
      </w:r>
    </w:p>
    <w:p w:rsidR="00902710" w:rsidRPr="00CE7761" w:rsidRDefault="00CE7761" w:rsidP="00AB6CF3">
      <w:pPr>
        <w:pStyle w:val="a3"/>
        <w:spacing w:before="4" w:line="274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а) для обучающихся по очно-заочной и заочной формам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обучения: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на базе среднего общего образования - не более чем на 1год;</w:t>
      </w:r>
    </w:p>
    <w:p w:rsidR="00CD524E" w:rsidRPr="00CE7761" w:rsidRDefault="00CE7761" w:rsidP="00AB6CF3">
      <w:pPr>
        <w:pStyle w:val="a3"/>
        <w:spacing w:line="274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на базе основного общего образования - не более чем на 1,5года;</w:t>
      </w:r>
    </w:p>
    <w:p w:rsidR="00CD524E" w:rsidRPr="00CE7761" w:rsidRDefault="00CE7761" w:rsidP="00AB6CF3">
      <w:pPr>
        <w:pStyle w:val="a3"/>
        <w:spacing w:line="242" w:lineRule="auto"/>
        <w:ind w:left="0" w:right="-98" w:firstLine="847"/>
        <w:jc w:val="both"/>
        <w:rPr>
          <w:lang w:val="ru-RU"/>
        </w:rPr>
      </w:pPr>
      <w:proofErr w:type="gramStart"/>
      <w:r w:rsidRPr="00CE7761">
        <w:rPr>
          <w:lang w:val="ru-RU"/>
        </w:rPr>
        <w:t>б)для</w:t>
      </w:r>
      <w:proofErr w:type="gramEnd"/>
      <w:r w:rsidR="00D67871">
        <w:rPr>
          <w:lang w:val="ru-RU"/>
        </w:rPr>
        <w:t xml:space="preserve"> </w:t>
      </w:r>
      <w:r w:rsidRPr="00CE7761">
        <w:rPr>
          <w:lang w:val="ru-RU"/>
        </w:rPr>
        <w:t>инвалидов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лиц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с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ограниченными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возможностями</w:t>
      </w:r>
      <w:r w:rsidR="00D67871">
        <w:rPr>
          <w:lang w:val="ru-RU"/>
        </w:rPr>
        <w:t xml:space="preserve"> здоровья </w:t>
      </w:r>
      <w:r w:rsidRPr="00CE7761">
        <w:rPr>
          <w:lang w:val="ru-RU"/>
        </w:rPr>
        <w:t>не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более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чем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на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10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месяцев</w:t>
      </w:r>
    </w:p>
    <w:p w:rsidR="00CD524E" w:rsidRDefault="00CE7761" w:rsidP="00AB6CF3">
      <w:pPr>
        <w:pStyle w:val="a3"/>
        <w:spacing w:line="271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 xml:space="preserve">Срок </w:t>
      </w:r>
      <w:r w:rsidR="005D6B4D">
        <w:rPr>
          <w:lang w:val="ru-RU"/>
        </w:rPr>
        <w:t>освоения данной ОПОП СПО ППССЗ 3</w:t>
      </w:r>
      <w:r w:rsidRPr="00CE7761">
        <w:rPr>
          <w:lang w:val="ru-RU"/>
        </w:rPr>
        <w:t xml:space="preserve"> года 10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месяцев.</w:t>
      </w:r>
    </w:p>
    <w:p w:rsidR="005D6B4D" w:rsidRPr="00CE7761" w:rsidRDefault="005D6B4D" w:rsidP="00AB6CF3">
      <w:pPr>
        <w:pStyle w:val="a3"/>
        <w:spacing w:line="271" w:lineRule="exact"/>
        <w:ind w:left="0" w:right="-98" w:firstLine="847"/>
        <w:jc w:val="both"/>
        <w:rPr>
          <w:lang w:val="ru-RU"/>
        </w:rPr>
      </w:pPr>
    </w:p>
    <w:p w:rsidR="00BD3976" w:rsidRPr="00CE7761" w:rsidRDefault="00BD3976" w:rsidP="00AB6CF3">
      <w:pPr>
        <w:ind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524E" w:rsidRPr="00CE7761" w:rsidRDefault="00902710" w:rsidP="00AB6CF3">
      <w:pPr>
        <w:pStyle w:val="a3"/>
        <w:tabs>
          <w:tab w:val="left" w:pos="2237"/>
        </w:tabs>
        <w:spacing w:line="242" w:lineRule="auto"/>
        <w:ind w:left="0" w:right="-98" w:firstLine="847"/>
        <w:jc w:val="both"/>
        <w:rPr>
          <w:lang w:val="ru-RU"/>
        </w:rPr>
      </w:pPr>
      <w:r>
        <w:rPr>
          <w:lang w:val="ru-RU"/>
        </w:rPr>
        <w:t>2.</w:t>
      </w:r>
      <w:r w:rsidR="00CE7761" w:rsidRPr="00CE7761">
        <w:rPr>
          <w:lang w:val="ru-RU"/>
        </w:rPr>
        <w:t>Характеристика профессиональной деятельности выпускников и  требования к результатам освоения</w:t>
      </w:r>
      <w:r w:rsidR="00D67871">
        <w:rPr>
          <w:lang w:val="ru-RU"/>
        </w:rPr>
        <w:t xml:space="preserve"> </w:t>
      </w:r>
      <w:r w:rsidR="00CE7761" w:rsidRPr="00CE7761">
        <w:rPr>
          <w:lang w:val="ru-RU"/>
        </w:rPr>
        <w:t>ППССЗ</w:t>
      </w:r>
    </w:p>
    <w:p w:rsidR="00CD524E" w:rsidRPr="00CE7761" w:rsidRDefault="00CD524E" w:rsidP="00AB6CF3">
      <w:pPr>
        <w:spacing w:before="7"/>
        <w:ind w:right="-98" w:firstLine="84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D524E" w:rsidRPr="005D6B4D" w:rsidRDefault="00CE7761" w:rsidP="00AB6CF3">
      <w:pPr>
        <w:pStyle w:val="a4"/>
        <w:numPr>
          <w:ilvl w:val="1"/>
          <w:numId w:val="9"/>
        </w:numPr>
        <w:tabs>
          <w:tab w:val="left" w:pos="1192"/>
        </w:tabs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871">
        <w:rPr>
          <w:rFonts w:ascii="Times New Roman" w:hAnsi="Times New Roman"/>
          <w:sz w:val="24"/>
          <w:lang w:val="ru-RU"/>
        </w:rPr>
        <w:t>Область</w:t>
      </w:r>
      <w:r w:rsidR="00D67871">
        <w:rPr>
          <w:rFonts w:ascii="Times New Roman" w:hAnsi="Times New Roman"/>
          <w:sz w:val="24"/>
          <w:lang w:val="ru-RU"/>
        </w:rPr>
        <w:t xml:space="preserve"> </w:t>
      </w:r>
      <w:r w:rsidRPr="00D67871">
        <w:rPr>
          <w:rFonts w:ascii="Times New Roman" w:hAnsi="Times New Roman"/>
          <w:sz w:val="24"/>
          <w:lang w:val="ru-RU"/>
        </w:rPr>
        <w:t>и объекты</w:t>
      </w:r>
      <w:r w:rsidR="00D67871">
        <w:rPr>
          <w:rFonts w:ascii="Times New Roman" w:hAnsi="Times New Roman"/>
          <w:sz w:val="24"/>
          <w:lang w:val="ru-RU"/>
        </w:rPr>
        <w:t xml:space="preserve"> </w:t>
      </w:r>
      <w:r w:rsidRPr="00D67871">
        <w:rPr>
          <w:rFonts w:ascii="Times New Roman" w:hAnsi="Times New Roman"/>
          <w:sz w:val="24"/>
          <w:lang w:val="ru-RU"/>
        </w:rPr>
        <w:t>профессиональной</w:t>
      </w:r>
      <w:r w:rsidR="00D67871">
        <w:rPr>
          <w:rFonts w:ascii="Times New Roman" w:hAnsi="Times New Roman"/>
          <w:sz w:val="24"/>
          <w:lang w:val="ru-RU"/>
        </w:rPr>
        <w:t xml:space="preserve"> </w:t>
      </w:r>
      <w:r w:rsidRPr="00D67871">
        <w:rPr>
          <w:rFonts w:ascii="Times New Roman" w:hAnsi="Times New Roman"/>
          <w:sz w:val="24"/>
          <w:lang w:val="ru-RU"/>
        </w:rPr>
        <w:t>деятельности</w:t>
      </w:r>
    </w:p>
    <w:p w:rsidR="00CD524E" w:rsidRPr="00CE7761" w:rsidRDefault="00CE7761" w:rsidP="00AB6CF3">
      <w:pPr>
        <w:pStyle w:val="a3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Область профессиональной деятельности выпускников: организация и проведение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работ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по техническому обслуживанию и ремонту автомобильного транспорта, организация</w:t>
      </w:r>
      <w:r w:rsidR="00D67871">
        <w:rPr>
          <w:lang w:val="ru-RU"/>
        </w:rPr>
        <w:t xml:space="preserve"> деятель</w:t>
      </w:r>
      <w:r w:rsidRPr="00CE7761">
        <w:rPr>
          <w:lang w:val="ru-RU"/>
        </w:rPr>
        <w:t>ности первичных трудовых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коллективов.</w:t>
      </w:r>
    </w:p>
    <w:p w:rsidR="00AB6CF3" w:rsidRPr="00D67871" w:rsidRDefault="00CE7761" w:rsidP="00A86217">
      <w:pPr>
        <w:pStyle w:val="a3"/>
        <w:spacing w:line="242" w:lineRule="auto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Объектам</w:t>
      </w:r>
      <w:r w:rsidR="00D67871">
        <w:rPr>
          <w:lang w:val="ru-RU"/>
        </w:rPr>
        <w:t xml:space="preserve">и профессиональной деятельности </w:t>
      </w:r>
      <w:r w:rsidRPr="00CE7761">
        <w:rPr>
          <w:lang w:val="ru-RU"/>
        </w:rPr>
        <w:t>выпускников</w:t>
      </w:r>
      <w:r w:rsidR="00D67871">
        <w:rPr>
          <w:lang w:val="ru-RU"/>
        </w:rPr>
        <w:t xml:space="preserve"> </w:t>
      </w:r>
      <w:proofErr w:type="gramStart"/>
      <w:r w:rsidRPr="00CE7761">
        <w:rPr>
          <w:lang w:val="ru-RU"/>
        </w:rPr>
        <w:t>являются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:автотранспортные</w:t>
      </w:r>
      <w:proofErr w:type="gramEnd"/>
      <w:r w:rsidR="00D67871">
        <w:rPr>
          <w:lang w:val="ru-RU"/>
        </w:rPr>
        <w:t xml:space="preserve"> </w:t>
      </w:r>
      <w:r w:rsidRPr="00CE7761">
        <w:rPr>
          <w:lang w:val="ru-RU"/>
        </w:rPr>
        <w:t>средства;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техническая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документация;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технологическое оборудование для технического обслуживания и ремонта</w:t>
      </w:r>
      <w:r w:rsidR="00D67871">
        <w:rPr>
          <w:lang w:val="ru-RU"/>
        </w:rPr>
        <w:t xml:space="preserve"> автотранс</w:t>
      </w:r>
      <w:r w:rsidRPr="00CE7761">
        <w:rPr>
          <w:lang w:val="ru-RU"/>
        </w:rPr>
        <w:t>портных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средств;</w:t>
      </w:r>
      <w:r w:rsidR="00D67871">
        <w:rPr>
          <w:lang w:val="ru-RU"/>
        </w:rPr>
        <w:t xml:space="preserve"> </w:t>
      </w:r>
      <w:r w:rsidRPr="00D67871">
        <w:rPr>
          <w:lang w:val="ru-RU"/>
        </w:rPr>
        <w:t>первичные</w:t>
      </w:r>
      <w:r w:rsidR="00D67871">
        <w:rPr>
          <w:lang w:val="ru-RU"/>
        </w:rPr>
        <w:t xml:space="preserve"> </w:t>
      </w:r>
      <w:r w:rsidRPr="00D67871">
        <w:rPr>
          <w:lang w:val="ru-RU"/>
        </w:rPr>
        <w:t>трудовые</w:t>
      </w:r>
      <w:r w:rsidR="00D67871">
        <w:rPr>
          <w:lang w:val="ru-RU"/>
        </w:rPr>
        <w:t xml:space="preserve"> </w:t>
      </w:r>
      <w:r w:rsidRPr="00D67871">
        <w:rPr>
          <w:lang w:val="ru-RU"/>
        </w:rPr>
        <w:t>коллективы.</w:t>
      </w:r>
    </w:p>
    <w:p w:rsidR="00CD524E" w:rsidRPr="00D67871" w:rsidRDefault="00CD524E" w:rsidP="00AB6CF3">
      <w:pPr>
        <w:spacing w:before="11"/>
        <w:ind w:right="-98" w:firstLine="84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D524E" w:rsidRPr="00CE7761" w:rsidRDefault="00CE7761" w:rsidP="00AB6CF3">
      <w:pPr>
        <w:pStyle w:val="a4"/>
        <w:numPr>
          <w:ilvl w:val="1"/>
          <w:numId w:val="9"/>
        </w:numPr>
        <w:tabs>
          <w:tab w:val="left" w:pos="1532"/>
        </w:tabs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lastRenderedPageBreak/>
        <w:t>Виды профессиональной деятельности и</w:t>
      </w:r>
      <w:r w:rsidR="00D67871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компетенции</w:t>
      </w:r>
      <w:r w:rsidR="00D67871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Техник готовится к следующим видам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деятельности:</w:t>
      </w:r>
    </w:p>
    <w:p w:rsidR="00CD524E" w:rsidRPr="00CE7761" w:rsidRDefault="00CE7761" w:rsidP="00AB6CF3">
      <w:pPr>
        <w:pStyle w:val="a4"/>
        <w:numPr>
          <w:ilvl w:val="0"/>
          <w:numId w:val="8"/>
        </w:numPr>
        <w:tabs>
          <w:tab w:val="left" w:pos="1072"/>
        </w:tabs>
        <w:spacing w:before="2" w:line="275" w:lineRule="exact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Техническое обслуживание и ремонт автотранспортных средств(автотранспорта).</w:t>
      </w:r>
    </w:p>
    <w:p w:rsidR="00CD524E" w:rsidRDefault="00D67871" w:rsidP="00AB6CF3">
      <w:pPr>
        <w:pStyle w:val="a4"/>
        <w:numPr>
          <w:ilvl w:val="0"/>
          <w:numId w:val="8"/>
        </w:numPr>
        <w:tabs>
          <w:tab w:val="left" w:pos="1072"/>
        </w:tabs>
        <w:spacing w:line="275" w:lineRule="exact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CE7761"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E7761"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E7761">
        <w:rPr>
          <w:rFonts w:ascii="Times New Roman" w:hAnsi="Times New Roman"/>
          <w:sz w:val="24"/>
        </w:rPr>
        <w:t>коллектива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E7761">
        <w:rPr>
          <w:rFonts w:ascii="Times New Roman" w:hAnsi="Times New Roman"/>
          <w:sz w:val="24"/>
        </w:rPr>
        <w:t>исполнителей.</w:t>
      </w:r>
    </w:p>
    <w:p w:rsidR="00CD524E" w:rsidRPr="00CE7761" w:rsidRDefault="00CE7761" w:rsidP="00AB6CF3">
      <w:pPr>
        <w:pStyle w:val="a4"/>
        <w:numPr>
          <w:ilvl w:val="0"/>
          <w:numId w:val="8"/>
        </w:numPr>
        <w:tabs>
          <w:tab w:val="left" w:pos="1100"/>
        </w:tabs>
        <w:spacing w:before="7" w:line="274" w:lineRule="exact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Выполнение работ по одной или нескольким профессиям рабочих, должностям</w:t>
      </w:r>
      <w:r w:rsidR="00D67871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pacing w:val="-3"/>
          <w:sz w:val="24"/>
          <w:lang w:val="ru-RU"/>
        </w:rPr>
        <w:t>слу</w:t>
      </w:r>
      <w:r w:rsidRPr="00CE7761">
        <w:rPr>
          <w:rFonts w:ascii="Times New Roman" w:hAnsi="Times New Roman"/>
          <w:sz w:val="24"/>
          <w:lang w:val="ru-RU"/>
        </w:rPr>
        <w:t>жащих.</w:t>
      </w:r>
    </w:p>
    <w:p w:rsidR="00CD524E" w:rsidRPr="00CE7761" w:rsidRDefault="00CE7761" w:rsidP="00AB6CF3">
      <w:pPr>
        <w:pStyle w:val="a3"/>
        <w:numPr>
          <w:ilvl w:val="0"/>
          <w:numId w:val="13"/>
        </w:numPr>
        <w:spacing w:line="274" w:lineRule="exact"/>
        <w:ind w:right="-98"/>
        <w:jc w:val="both"/>
        <w:rPr>
          <w:lang w:val="ru-RU"/>
        </w:rPr>
      </w:pPr>
      <w:r w:rsidRPr="00CE7761">
        <w:rPr>
          <w:lang w:val="ru-RU"/>
        </w:rPr>
        <w:t>Требования к результатам освоения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ППССЗ.</w:t>
      </w:r>
    </w:p>
    <w:p w:rsidR="00902710" w:rsidRPr="00902710" w:rsidRDefault="00CE7761" w:rsidP="00AB6CF3">
      <w:pPr>
        <w:tabs>
          <w:tab w:val="left" w:pos="1187"/>
        </w:tabs>
        <w:spacing w:line="271" w:lineRule="exact"/>
        <w:ind w:right="-98"/>
        <w:jc w:val="both"/>
        <w:rPr>
          <w:rFonts w:ascii="Times New Roman" w:hAnsi="Times New Roman" w:cs="Times New Roman"/>
          <w:lang w:val="ru-RU"/>
        </w:rPr>
      </w:pPr>
      <w:r w:rsidRPr="00902710">
        <w:rPr>
          <w:rFonts w:ascii="Times New Roman" w:hAnsi="Times New Roman"/>
          <w:sz w:val="24"/>
          <w:lang w:val="ru-RU"/>
        </w:rPr>
        <w:t>Техник должен обладать общими компетенциями, включающими в себя</w:t>
      </w:r>
      <w:r w:rsidR="00D67871" w:rsidRPr="00902710">
        <w:rPr>
          <w:rFonts w:ascii="Times New Roman" w:hAnsi="Times New Roman"/>
          <w:sz w:val="24"/>
          <w:lang w:val="ru-RU"/>
        </w:rPr>
        <w:t xml:space="preserve"> </w:t>
      </w:r>
      <w:r w:rsidRPr="00902710">
        <w:rPr>
          <w:rFonts w:ascii="Times New Roman" w:hAnsi="Times New Roman"/>
          <w:sz w:val="24"/>
          <w:lang w:val="ru-RU"/>
        </w:rPr>
        <w:t>способность:</w:t>
      </w:r>
      <w:r w:rsidR="00D67871" w:rsidRPr="00902710">
        <w:rPr>
          <w:rFonts w:ascii="Times New Roman" w:hAnsi="Times New Roman"/>
          <w:sz w:val="24"/>
          <w:lang w:val="ru-RU"/>
        </w:rPr>
        <w:t xml:space="preserve"> </w:t>
      </w:r>
    </w:p>
    <w:p w:rsidR="00CD524E" w:rsidRPr="00D67871" w:rsidRDefault="00CE7761" w:rsidP="00AB6CF3">
      <w:pPr>
        <w:pStyle w:val="a4"/>
        <w:tabs>
          <w:tab w:val="left" w:pos="1187"/>
        </w:tabs>
        <w:spacing w:line="271" w:lineRule="exact"/>
        <w:ind w:right="-98" w:firstLine="847"/>
        <w:jc w:val="both"/>
        <w:rPr>
          <w:rFonts w:ascii="Times New Roman" w:hAnsi="Times New Roman" w:cs="Times New Roman"/>
          <w:lang w:val="ru-RU"/>
        </w:rPr>
      </w:pPr>
      <w:r w:rsidRPr="00D67871">
        <w:rPr>
          <w:rFonts w:ascii="Times New Roman" w:hAnsi="Times New Roman"/>
          <w:sz w:val="24"/>
          <w:lang w:val="ru-RU"/>
        </w:rPr>
        <w:t>ОК 1. Понимать</w:t>
      </w:r>
      <w:r w:rsidR="00D67871" w:rsidRPr="00D67871">
        <w:rPr>
          <w:rFonts w:ascii="Times New Roman" w:hAnsi="Times New Roman"/>
          <w:sz w:val="24"/>
          <w:lang w:val="ru-RU"/>
        </w:rPr>
        <w:t xml:space="preserve"> </w:t>
      </w:r>
      <w:r w:rsidRPr="00D67871">
        <w:rPr>
          <w:rFonts w:ascii="Times New Roman" w:hAnsi="Times New Roman"/>
          <w:sz w:val="24"/>
          <w:lang w:val="ru-RU"/>
        </w:rPr>
        <w:t>сущность и социальную</w:t>
      </w:r>
      <w:r w:rsidR="00D67871" w:rsidRPr="00D67871">
        <w:rPr>
          <w:rFonts w:ascii="Times New Roman" w:hAnsi="Times New Roman"/>
          <w:sz w:val="24"/>
          <w:lang w:val="ru-RU"/>
        </w:rPr>
        <w:t xml:space="preserve"> </w:t>
      </w:r>
      <w:r w:rsidRPr="00D67871">
        <w:rPr>
          <w:rFonts w:ascii="Times New Roman" w:hAnsi="Times New Roman"/>
          <w:sz w:val="24"/>
          <w:lang w:val="ru-RU"/>
        </w:rPr>
        <w:t>значимость</w:t>
      </w:r>
      <w:r w:rsidR="00D67871" w:rsidRPr="00D67871">
        <w:rPr>
          <w:rFonts w:ascii="Times New Roman" w:hAnsi="Times New Roman"/>
          <w:sz w:val="24"/>
          <w:lang w:val="ru-RU"/>
        </w:rPr>
        <w:t xml:space="preserve"> </w:t>
      </w:r>
      <w:r w:rsidRPr="00D67871">
        <w:rPr>
          <w:rFonts w:ascii="Times New Roman" w:hAnsi="Times New Roman"/>
          <w:sz w:val="24"/>
          <w:lang w:val="ru-RU"/>
        </w:rPr>
        <w:t>своей</w:t>
      </w:r>
      <w:r w:rsidR="00D67871" w:rsidRPr="00D67871">
        <w:rPr>
          <w:rFonts w:ascii="Times New Roman" w:hAnsi="Times New Roman"/>
          <w:sz w:val="24"/>
          <w:lang w:val="ru-RU"/>
        </w:rPr>
        <w:t xml:space="preserve"> </w:t>
      </w:r>
      <w:r w:rsidRPr="00D67871">
        <w:rPr>
          <w:rFonts w:ascii="Times New Roman" w:hAnsi="Times New Roman"/>
          <w:sz w:val="24"/>
          <w:lang w:val="ru-RU"/>
        </w:rPr>
        <w:t>будущей</w:t>
      </w:r>
      <w:r w:rsidR="00D67871" w:rsidRPr="00D67871">
        <w:rPr>
          <w:rFonts w:ascii="Times New Roman" w:hAnsi="Times New Roman"/>
          <w:sz w:val="24"/>
          <w:lang w:val="ru-RU"/>
        </w:rPr>
        <w:t xml:space="preserve"> </w:t>
      </w:r>
      <w:r w:rsidRPr="00D67871">
        <w:rPr>
          <w:rFonts w:ascii="Times New Roman" w:hAnsi="Times New Roman"/>
          <w:sz w:val="24"/>
          <w:lang w:val="ru-RU"/>
        </w:rPr>
        <w:t>профессии,</w:t>
      </w:r>
      <w:r w:rsidR="005D6B4D">
        <w:rPr>
          <w:rFonts w:ascii="Times New Roman" w:hAnsi="Times New Roman"/>
          <w:sz w:val="24"/>
          <w:lang w:val="ru-RU"/>
        </w:rPr>
        <w:t xml:space="preserve"> </w:t>
      </w:r>
      <w:r w:rsidRPr="00D67871">
        <w:rPr>
          <w:rFonts w:ascii="Times New Roman" w:hAnsi="Times New Roman"/>
          <w:sz w:val="24"/>
          <w:lang w:val="ru-RU"/>
        </w:rPr>
        <w:t>прояв</w:t>
      </w:r>
      <w:r w:rsidRPr="00D67871">
        <w:rPr>
          <w:lang w:val="ru-RU"/>
        </w:rPr>
        <w:t xml:space="preserve">лять </w:t>
      </w:r>
      <w:r w:rsidRPr="00D67871">
        <w:rPr>
          <w:rFonts w:ascii="Times New Roman" w:hAnsi="Times New Roman" w:cs="Times New Roman"/>
          <w:lang w:val="ru-RU"/>
        </w:rPr>
        <w:t>к ней устойчивый</w:t>
      </w:r>
      <w:r w:rsidR="00D67871" w:rsidRPr="00D67871">
        <w:rPr>
          <w:rFonts w:ascii="Times New Roman" w:hAnsi="Times New Roman" w:cs="Times New Roman"/>
          <w:lang w:val="ru-RU"/>
        </w:rPr>
        <w:t xml:space="preserve"> </w:t>
      </w:r>
      <w:r w:rsidRPr="00D67871">
        <w:rPr>
          <w:rFonts w:ascii="Times New Roman" w:hAnsi="Times New Roman" w:cs="Times New Roman"/>
          <w:lang w:val="ru-RU"/>
        </w:rPr>
        <w:t>интерес.</w:t>
      </w:r>
    </w:p>
    <w:p w:rsidR="00CD524E" w:rsidRPr="00CE7761" w:rsidRDefault="00CE7761" w:rsidP="00AB6CF3">
      <w:pPr>
        <w:pStyle w:val="a3"/>
        <w:spacing w:before="7" w:line="274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ОК 2. Организовывать собственную деятельность, выбирать типовые методы и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способы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выполнения профессиональных задач, оценивать их эффективность и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качество.</w:t>
      </w:r>
    </w:p>
    <w:p w:rsidR="00CD524E" w:rsidRPr="00CE7761" w:rsidRDefault="00CE7761" w:rsidP="00AB6CF3">
      <w:pPr>
        <w:pStyle w:val="a3"/>
        <w:spacing w:before="4" w:line="274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ОК 3. Принимать решения в стандартных и нестандартных ситуациях и нести за них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ответственность.</w:t>
      </w:r>
    </w:p>
    <w:p w:rsidR="00CD524E" w:rsidRPr="00CE7761" w:rsidRDefault="00CE7761" w:rsidP="00AB6CF3">
      <w:pPr>
        <w:pStyle w:val="a3"/>
        <w:spacing w:before="4" w:line="274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ОК 4. Осуществлять поиск и использование информации, необходимой для</w:t>
      </w:r>
      <w:r w:rsidR="00902710">
        <w:rPr>
          <w:lang w:val="ru-RU"/>
        </w:rPr>
        <w:t xml:space="preserve"> эффективно</w:t>
      </w:r>
      <w:r w:rsidRPr="00CE7761">
        <w:rPr>
          <w:lang w:val="ru-RU"/>
        </w:rPr>
        <w:t>го выполнения профессиональных задач, профессионального и личностного</w:t>
      </w:r>
      <w:r w:rsidR="00902710">
        <w:rPr>
          <w:lang w:val="ru-RU"/>
        </w:rPr>
        <w:t xml:space="preserve"> </w:t>
      </w:r>
      <w:r w:rsidRPr="00CE7761">
        <w:rPr>
          <w:lang w:val="ru-RU"/>
        </w:rPr>
        <w:t>развития.</w:t>
      </w:r>
    </w:p>
    <w:p w:rsidR="00CD524E" w:rsidRPr="00CE7761" w:rsidRDefault="00902710" w:rsidP="00AB6CF3">
      <w:pPr>
        <w:pStyle w:val="a3"/>
        <w:spacing w:before="4" w:line="274" w:lineRule="exact"/>
        <w:ind w:left="0" w:right="-98" w:firstLine="847"/>
        <w:jc w:val="both"/>
        <w:rPr>
          <w:lang w:val="ru-RU"/>
        </w:rPr>
      </w:pPr>
      <w:r>
        <w:rPr>
          <w:lang w:val="ru-RU"/>
        </w:rPr>
        <w:t>ОК</w:t>
      </w:r>
      <w:r w:rsidR="00CE7761" w:rsidRPr="00CE7761">
        <w:rPr>
          <w:lang w:val="ru-RU"/>
        </w:rPr>
        <w:t>5. Использовать информационно-коммуникационные технологии в</w:t>
      </w:r>
      <w:r w:rsidR="00D67871">
        <w:rPr>
          <w:lang w:val="ru-RU"/>
        </w:rPr>
        <w:t xml:space="preserve"> </w:t>
      </w:r>
      <w:r w:rsidR="00CE7761" w:rsidRPr="00CE7761">
        <w:rPr>
          <w:lang w:val="ru-RU"/>
        </w:rPr>
        <w:t>профессиональной</w:t>
      </w:r>
      <w:r w:rsidR="00D67871">
        <w:rPr>
          <w:lang w:val="ru-RU"/>
        </w:rPr>
        <w:t xml:space="preserve"> </w:t>
      </w:r>
      <w:r w:rsidR="00CE7761" w:rsidRPr="00CE7761">
        <w:rPr>
          <w:lang w:val="ru-RU"/>
        </w:rPr>
        <w:t>деятельности.</w:t>
      </w:r>
    </w:p>
    <w:p w:rsidR="00CD524E" w:rsidRPr="00CE7761" w:rsidRDefault="00CE7761" w:rsidP="00AB6CF3">
      <w:pPr>
        <w:pStyle w:val="a3"/>
        <w:spacing w:before="4" w:line="274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ОК6.</w:t>
      </w:r>
      <w:r w:rsidR="00902710">
        <w:rPr>
          <w:lang w:val="ru-RU"/>
        </w:rPr>
        <w:t xml:space="preserve"> </w:t>
      </w:r>
      <w:r w:rsidRPr="00CE7761">
        <w:rPr>
          <w:lang w:val="ru-RU"/>
        </w:rPr>
        <w:t>Работать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коллективе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команде,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эффективно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общаться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с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коллегами,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руководством,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потребителями.</w:t>
      </w:r>
    </w:p>
    <w:p w:rsidR="00CD524E" w:rsidRPr="00CE7761" w:rsidRDefault="00CE7761" w:rsidP="00AB6CF3">
      <w:pPr>
        <w:pStyle w:val="a3"/>
        <w:spacing w:before="4" w:line="274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ОК 7. Брать на себя ответственность за работу членов команды (подчиненных),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результат выполнения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заданий.</w:t>
      </w:r>
    </w:p>
    <w:p w:rsidR="00CD524E" w:rsidRPr="00CE7761" w:rsidRDefault="00CE7761" w:rsidP="00AB6CF3">
      <w:pPr>
        <w:pStyle w:val="a3"/>
        <w:spacing w:before="4" w:line="274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ОК 8. Самостоятельно определять задачи профессионального и личностного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развития,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заниматься самообразованием, осознанно планировать повышение</w:t>
      </w:r>
      <w:r w:rsidR="00902710">
        <w:rPr>
          <w:lang w:val="ru-RU"/>
        </w:rPr>
        <w:t xml:space="preserve"> </w:t>
      </w:r>
      <w:r w:rsidRPr="00CE7761">
        <w:rPr>
          <w:lang w:val="ru-RU"/>
        </w:rPr>
        <w:t>квалификации.</w:t>
      </w:r>
    </w:p>
    <w:p w:rsidR="00902710" w:rsidRPr="00CE7761" w:rsidRDefault="00CE7761" w:rsidP="00AB6CF3">
      <w:pPr>
        <w:pStyle w:val="a3"/>
        <w:spacing w:before="4" w:line="274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ОК9.Ориентироваться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условиях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частой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смены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технологий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профессиональной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деятельности.</w:t>
      </w:r>
    </w:p>
    <w:p w:rsidR="00CD524E" w:rsidRPr="00CE7761" w:rsidRDefault="00CE7761" w:rsidP="00AB6CF3">
      <w:pPr>
        <w:pStyle w:val="a4"/>
        <w:numPr>
          <w:ilvl w:val="0"/>
          <w:numId w:val="7"/>
        </w:numPr>
        <w:tabs>
          <w:tab w:val="left" w:pos="1081"/>
        </w:tabs>
        <w:spacing w:before="4" w:line="274" w:lineRule="exact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Техник должен обладать профессиональными компетенциями, соответствующими</w:t>
      </w:r>
      <w:r w:rsidR="00D67871">
        <w:rPr>
          <w:rFonts w:ascii="Times New Roman" w:hAnsi="Times New Roman"/>
          <w:sz w:val="24"/>
          <w:lang w:val="ru-RU"/>
        </w:rPr>
        <w:t xml:space="preserve"> ви</w:t>
      </w:r>
      <w:r w:rsidRPr="00CE7761">
        <w:rPr>
          <w:rFonts w:ascii="Times New Roman" w:hAnsi="Times New Roman"/>
          <w:sz w:val="24"/>
          <w:lang w:val="ru-RU"/>
        </w:rPr>
        <w:t>дам</w:t>
      </w:r>
      <w:r w:rsidR="00D67871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деятельности:</w:t>
      </w:r>
    </w:p>
    <w:p w:rsidR="00CD524E" w:rsidRPr="00CE7761" w:rsidRDefault="00CE7761" w:rsidP="00AB6CF3">
      <w:pPr>
        <w:pStyle w:val="a4"/>
        <w:numPr>
          <w:ilvl w:val="1"/>
          <w:numId w:val="7"/>
        </w:numPr>
        <w:tabs>
          <w:tab w:val="left" w:pos="1249"/>
        </w:tabs>
        <w:spacing w:line="274" w:lineRule="exact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Техническое обслуживание и ремонтавтотранспорта.</w:t>
      </w:r>
    </w:p>
    <w:p w:rsidR="00CD524E" w:rsidRPr="00CE7761" w:rsidRDefault="00CE7761" w:rsidP="00AB6CF3">
      <w:pPr>
        <w:pStyle w:val="a3"/>
        <w:spacing w:line="242" w:lineRule="auto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ПК 1.1. Организовывать и проводить работы по техническому обслуживанию и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ремонту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автотранспорта.</w:t>
      </w:r>
    </w:p>
    <w:p w:rsidR="00CD524E" w:rsidRPr="00CE7761" w:rsidRDefault="00CE7761" w:rsidP="00AB6CF3">
      <w:pPr>
        <w:pStyle w:val="a3"/>
        <w:spacing w:line="242" w:lineRule="auto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ПК 1.2. Осуществлять технический контроль при хранении, эксплуатации,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техническом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обслуживании и ремонте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автотранспорта.</w:t>
      </w:r>
    </w:p>
    <w:p w:rsidR="00902710" w:rsidRPr="00CE7761" w:rsidRDefault="00CE7761" w:rsidP="00AB6CF3">
      <w:pPr>
        <w:pStyle w:val="a3"/>
        <w:spacing w:line="271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ПК 1.3. Разрабатывать технологические процессы ремонта узлов и</w:t>
      </w:r>
      <w:r w:rsidR="00D67871">
        <w:rPr>
          <w:lang w:val="ru-RU"/>
        </w:rPr>
        <w:t xml:space="preserve"> </w:t>
      </w:r>
      <w:r w:rsidRPr="00CE7761">
        <w:rPr>
          <w:lang w:val="ru-RU"/>
        </w:rPr>
        <w:t>деталей.</w:t>
      </w:r>
    </w:p>
    <w:p w:rsidR="00CD524E" w:rsidRDefault="00902710" w:rsidP="00AB6CF3">
      <w:pPr>
        <w:pStyle w:val="a4"/>
        <w:numPr>
          <w:ilvl w:val="1"/>
          <w:numId w:val="7"/>
        </w:numPr>
        <w:tabs>
          <w:tab w:val="left" w:pos="1249"/>
        </w:tabs>
        <w:spacing w:before="2" w:line="275" w:lineRule="exact"/>
        <w:ind w:left="0" w:right="-98" w:firstLine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CE7761">
        <w:rPr>
          <w:rFonts w:ascii="Times New Roman" w:hAnsi="Times New Roman"/>
          <w:sz w:val="24"/>
        </w:rPr>
        <w:t>Организация</w:t>
      </w:r>
      <w:r w:rsidR="00D67871">
        <w:rPr>
          <w:rFonts w:ascii="Times New Roman" w:hAnsi="Times New Roman"/>
          <w:sz w:val="24"/>
          <w:lang w:val="ru-RU"/>
        </w:rPr>
        <w:t xml:space="preserve"> </w:t>
      </w:r>
      <w:r w:rsidR="00CE7761">
        <w:rPr>
          <w:rFonts w:ascii="Times New Roman" w:hAnsi="Times New Roman"/>
          <w:sz w:val="24"/>
        </w:rPr>
        <w:t>деятельности</w:t>
      </w:r>
      <w:r w:rsidR="00D67871">
        <w:rPr>
          <w:rFonts w:ascii="Times New Roman" w:hAnsi="Times New Roman"/>
          <w:sz w:val="24"/>
          <w:lang w:val="ru-RU"/>
        </w:rPr>
        <w:t xml:space="preserve"> </w:t>
      </w:r>
      <w:r w:rsidR="00CE7761">
        <w:rPr>
          <w:rFonts w:ascii="Times New Roman" w:hAnsi="Times New Roman"/>
          <w:sz w:val="24"/>
        </w:rPr>
        <w:t>коллектива</w:t>
      </w:r>
      <w:r w:rsidR="00D67871">
        <w:rPr>
          <w:rFonts w:ascii="Times New Roman" w:hAnsi="Times New Roman"/>
          <w:sz w:val="24"/>
          <w:lang w:val="ru-RU"/>
        </w:rPr>
        <w:t xml:space="preserve"> </w:t>
      </w:r>
      <w:r w:rsidR="00CE7761">
        <w:rPr>
          <w:rFonts w:ascii="Times New Roman" w:hAnsi="Times New Roman"/>
          <w:sz w:val="24"/>
        </w:rPr>
        <w:t>исполнителей.</w:t>
      </w:r>
    </w:p>
    <w:p w:rsidR="00CD524E" w:rsidRPr="00CE7761" w:rsidRDefault="00CE7761" w:rsidP="00AB6CF3">
      <w:pPr>
        <w:pStyle w:val="a3"/>
        <w:spacing w:line="242" w:lineRule="auto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ПК 2.1. Планировать и организовывать работы по техническому обслуживанию и</w:t>
      </w:r>
      <w:r w:rsidR="00902710">
        <w:rPr>
          <w:lang w:val="ru-RU"/>
        </w:rPr>
        <w:t xml:space="preserve"> ремон</w:t>
      </w:r>
      <w:r w:rsidRPr="00CE7761">
        <w:rPr>
          <w:spacing w:val="2"/>
          <w:lang w:val="ru-RU"/>
        </w:rPr>
        <w:t>ту</w:t>
      </w:r>
      <w:r w:rsidR="00902710">
        <w:rPr>
          <w:spacing w:val="2"/>
          <w:lang w:val="ru-RU"/>
        </w:rPr>
        <w:t xml:space="preserve"> </w:t>
      </w:r>
      <w:r w:rsidRPr="00CE7761">
        <w:rPr>
          <w:lang w:val="ru-RU"/>
        </w:rPr>
        <w:t>автотранспорта.</w:t>
      </w:r>
    </w:p>
    <w:p w:rsidR="00902710" w:rsidRPr="00CE7761" w:rsidRDefault="00CE7761" w:rsidP="00AB6CF3">
      <w:pPr>
        <w:pStyle w:val="a3"/>
        <w:spacing w:line="271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ПК 2.2. Контролировать и оценивать качество работы исполнителей</w:t>
      </w:r>
      <w:r w:rsidR="00902710">
        <w:rPr>
          <w:lang w:val="ru-RU"/>
        </w:rPr>
        <w:t xml:space="preserve"> </w:t>
      </w:r>
      <w:r w:rsidRPr="00CE7761">
        <w:rPr>
          <w:lang w:val="ru-RU"/>
        </w:rPr>
        <w:t>работ.</w:t>
      </w:r>
    </w:p>
    <w:p w:rsidR="005D6B4D" w:rsidRPr="00CE7761" w:rsidRDefault="00CE7761" w:rsidP="00AB6CF3">
      <w:pPr>
        <w:pStyle w:val="a3"/>
        <w:spacing w:before="7" w:line="274" w:lineRule="exact"/>
        <w:ind w:left="0" w:right="-98" w:firstLine="847"/>
        <w:jc w:val="both"/>
        <w:rPr>
          <w:lang w:val="ru-RU"/>
        </w:rPr>
      </w:pPr>
      <w:r w:rsidRPr="00CE7761">
        <w:rPr>
          <w:lang w:val="ru-RU"/>
        </w:rPr>
        <w:t>ПК 2.3. Организовывать безопасное ведение работ при техническом обслуживании и</w:t>
      </w:r>
      <w:r w:rsidR="00902710">
        <w:rPr>
          <w:lang w:val="ru-RU"/>
        </w:rPr>
        <w:t xml:space="preserve"> ре</w:t>
      </w:r>
      <w:r w:rsidRPr="00CE7761">
        <w:rPr>
          <w:lang w:val="ru-RU"/>
        </w:rPr>
        <w:t>монте</w:t>
      </w:r>
      <w:r w:rsidR="00902710">
        <w:rPr>
          <w:lang w:val="ru-RU"/>
        </w:rPr>
        <w:t xml:space="preserve"> </w:t>
      </w:r>
      <w:r w:rsidRPr="00CE7761">
        <w:rPr>
          <w:lang w:val="ru-RU"/>
        </w:rPr>
        <w:t>автотранспорта.</w:t>
      </w:r>
    </w:p>
    <w:p w:rsidR="00CD524E" w:rsidRPr="005D6B4D" w:rsidRDefault="00CE7761" w:rsidP="00AB6CF3">
      <w:pPr>
        <w:pStyle w:val="a4"/>
        <w:numPr>
          <w:ilvl w:val="1"/>
          <w:numId w:val="7"/>
        </w:numPr>
        <w:tabs>
          <w:tab w:val="left" w:pos="1264"/>
        </w:tabs>
        <w:spacing w:before="44" w:line="276" w:lineRule="exact"/>
        <w:ind w:left="0" w:right="-98" w:firstLine="847"/>
        <w:jc w:val="both"/>
        <w:rPr>
          <w:rFonts w:ascii="Times New Roman" w:hAnsi="Times New Roman" w:cs="Times New Roman"/>
          <w:lang w:val="ru-RU"/>
        </w:rPr>
      </w:pPr>
      <w:r w:rsidRPr="00902710">
        <w:rPr>
          <w:rFonts w:ascii="Times New Roman" w:hAnsi="Times New Roman"/>
          <w:sz w:val="24"/>
          <w:lang w:val="ru-RU"/>
        </w:rPr>
        <w:t>Выполнение работ по одной или нескольким профессиям рабочих, должностям</w:t>
      </w:r>
      <w:r w:rsidR="00902710" w:rsidRPr="00902710">
        <w:rPr>
          <w:rFonts w:ascii="Times New Roman" w:hAnsi="Times New Roman"/>
          <w:sz w:val="24"/>
          <w:lang w:val="ru-RU"/>
        </w:rPr>
        <w:t xml:space="preserve"> </w:t>
      </w:r>
      <w:r w:rsidRPr="005D6B4D">
        <w:rPr>
          <w:rFonts w:ascii="Times New Roman" w:hAnsi="Times New Roman" w:cs="Times New Roman"/>
          <w:spacing w:val="-3"/>
          <w:sz w:val="24"/>
          <w:lang w:val="ru-RU"/>
        </w:rPr>
        <w:t>слу</w:t>
      </w:r>
      <w:r w:rsidRPr="005D6B4D">
        <w:rPr>
          <w:rFonts w:ascii="Times New Roman" w:hAnsi="Times New Roman" w:cs="Times New Roman"/>
          <w:lang w:val="ru-RU"/>
        </w:rPr>
        <w:t>жащих.</w:t>
      </w:r>
    </w:p>
    <w:p w:rsidR="00CD524E" w:rsidRPr="000720BC" w:rsidRDefault="00CE7761" w:rsidP="00AB6CF3">
      <w:pPr>
        <w:pStyle w:val="a4"/>
        <w:numPr>
          <w:ilvl w:val="0"/>
          <w:numId w:val="7"/>
        </w:numPr>
        <w:tabs>
          <w:tab w:val="left" w:pos="755"/>
        </w:tabs>
        <w:ind w:left="754" w:hanging="2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Документы, определяющие содержание и организацию образовательного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процесса</w:t>
      </w:r>
    </w:p>
    <w:p w:rsidR="00CD524E" w:rsidRPr="00CE7761" w:rsidRDefault="00902710" w:rsidP="00AB6CF3">
      <w:pPr>
        <w:pStyle w:val="a4"/>
        <w:numPr>
          <w:ilvl w:val="1"/>
          <w:numId w:val="6"/>
        </w:numPr>
        <w:tabs>
          <w:tab w:val="left" w:pos="985"/>
        </w:tabs>
        <w:ind w:hanging="3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Учебный план </w:t>
      </w:r>
      <w:r w:rsidR="00CE7761" w:rsidRPr="00CE7761">
        <w:rPr>
          <w:rFonts w:ascii="Times New Roman" w:hAnsi="Times New Roman"/>
          <w:sz w:val="24"/>
          <w:lang w:val="ru-RU"/>
        </w:rPr>
        <w:t>обучения.</w:t>
      </w:r>
    </w:p>
    <w:p w:rsidR="00CD524E" w:rsidRPr="00902710" w:rsidRDefault="00CE7761" w:rsidP="00AB6CF3">
      <w:pPr>
        <w:pStyle w:val="a4"/>
        <w:numPr>
          <w:ilvl w:val="1"/>
          <w:numId w:val="6"/>
        </w:numPr>
        <w:tabs>
          <w:tab w:val="left" w:pos="985"/>
        </w:tabs>
        <w:spacing w:before="2" w:line="275" w:lineRule="exact"/>
        <w:ind w:hanging="3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710">
        <w:rPr>
          <w:rFonts w:ascii="Times New Roman" w:hAnsi="Times New Roman"/>
          <w:sz w:val="24"/>
          <w:lang w:val="ru-RU"/>
        </w:rPr>
        <w:t xml:space="preserve">Программы 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 w:rsidRPr="00902710">
        <w:rPr>
          <w:rFonts w:ascii="Times New Roman" w:hAnsi="Times New Roman"/>
          <w:sz w:val="24"/>
          <w:lang w:val="ru-RU"/>
        </w:rPr>
        <w:t>дисциплин и профессиональных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 w:rsidRPr="00902710">
        <w:rPr>
          <w:rFonts w:ascii="Times New Roman" w:hAnsi="Times New Roman"/>
          <w:sz w:val="24"/>
          <w:lang w:val="ru-RU"/>
        </w:rPr>
        <w:t>модулей</w:t>
      </w:r>
    </w:p>
    <w:p w:rsidR="00CD524E" w:rsidRDefault="00CE7761" w:rsidP="00AB6CF3">
      <w:pPr>
        <w:pStyle w:val="a4"/>
        <w:numPr>
          <w:ilvl w:val="1"/>
          <w:numId w:val="6"/>
        </w:numPr>
        <w:tabs>
          <w:tab w:val="left" w:pos="985"/>
        </w:tabs>
        <w:spacing w:line="275" w:lineRule="exact"/>
        <w:ind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Программы производственных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практик</w:t>
      </w:r>
    </w:p>
    <w:p w:rsidR="00CD524E" w:rsidRDefault="00CE7761" w:rsidP="00AB6CF3">
      <w:pPr>
        <w:pStyle w:val="a4"/>
        <w:numPr>
          <w:ilvl w:val="1"/>
          <w:numId w:val="6"/>
        </w:numPr>
        <w:tabs>
          <w:tab w:val="left" w:pos="985"/>
        </w:tabs>
        <w:spacing w:before="2" w:line="275" w:lineRule="exact"/>
        <w:ind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Рабочая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программа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воспитания</w:t>
      </w:r>
    </w:p>
    <w:p w:rsidR="00CD524E" w:rsidRDefault="00CE7761" w:rsidP="00AB6CF3">
      <w:pPr>
        <w:pStyle w:val="a4"/>
        <w:numPr>
          <w:ilvl w:val="1"/>
          <w:numId w:val="6"/>
        </w:numPr>
        <w:tabs>
          <w:tab w:val="left" w:pos="985"/>
        </w:tabs>
        <w:spacing w:line="275" w:lineRule="exact"/>
        <w:ind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Календарный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план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воспитательной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работы</w:t>
      </w:r>
    </w:p>
    <w:p w:rsidR="00AB6CF3" w:rsidRDefault="00AB6CF3" w:rsidP="00AB6CF3">
      <w:pPr>
        <w:pStyle w:val="a3"/>
        <w:ind w:left="826" w:firstLine="0"/>
        <w:jc w:val="both"/>
        <w:rPr>
          <w:lang w:val="ru-RU"/>
        </w:rPr>
      </w:pPr>
    </w:p>
    <w:p w:rsidR="00AB6CF3" w:rsidRDefault="00AB6CF3" w:rsidP="00AB6CF3">
      <w:pPr>
        <w:pStyle w:val="a3"/>
        <w:ind w:left="826" w:firstLine="0"/>
        <w:jc w:val="both"/>
        <w:rPr>
          <w:lang w:val="ru-RU"/>
        </w:rPr>
      </w:pPr>
    </w:p>
    <w:p w:rsidR="00AB6CF3" w:rsidRDefault="00AB6CF3" w:rsidP="00A86217">
      <w:pPr>
        <w:pStyle w:val="a3"/>
        <w:ind w:left="0" w:firstLine="0"/>
        <w:jc w:val="both"/>
        <w:rPr>
          <w:lang w:val="ru-RU"/>
        </w:rPr>
      </w:pPr>
    </w:p>
    <w:p w:rsidR="00AB6CF3" w:rsidRDefault="00AB6CF3" w:rsidP="00AB6CF3">
      <w:pPr>
        <w:pStyle w:val="a3"/>
        <w:ind w:left="826" w:firstLine="0"/>
        <w:jc w:val="both"/>
        <w:rPr>
          <w:lang w:val="ru-RU"/>
        </w:rPr>
      </w:pPr>
    </w:p>
    <w:p w:rsidR="005D6B4D" w:rsidRPr="00CE7761" w:rsidRDefault="005D6B4D" w:rsidP="00AB6CF3">
      <w:pPr>
        <w:pStyle w:val="a3"/>
        <w:ind w:left="826" w:firstLine="0"/>
        <w:jc w:val="both"/>
        <w:rPr>
          <w:lang w:val="ru-RU"/>
        </w:rPr>
      </w:pPr>
      <w:r w:rsidRPr="00902710">
        <w:rPr>
          <w:lang w:val="ru-RU"/>
        </w:rPr>
        <w:t>3.1. Учебный</w:t>
      </w:r>
      <w:r>
        <w:rPr>
          <w:lang w:val="ru-RU"/>
        </w:rPr>
        <w:t xml:space="preserve"> </w:t>
      </w:r>
      <w:r w:rsidRPr="00902710">
        <w:rPr>
          <w:lang w:val="ru-RU"/>
        </w:rPr>
        <w:t>план</w:t>
      </w:r>
      <w:r>
        <w:rPr>
          <w:lang w:val="ru-RU"/>
        </w:rPr>
        <w:t xml:space="preserve"> </w:t>
      </w:r>
      <w:r w:rsidRPr="00CE7761">
        <w:rPr>
          <w:lang w:val="ru-RU"/>
        </w:rPr>
        <w:t xml:space="preserve"> в отдельном</w:t>
      </w:r>
      <w:r>
        <w:rPr>
          <w:lang w:val="ru-RU"/>
        </w:rPr>
        <w:t xml:space="preserve"> </w:t>
      </w:r>
      <w:r w:rsidRPr="00CE7761">
        <w:rPr>
          <w:lang w:val="ru-RU"/>
        </w:rPr>
        <w:t>приложении</w:t>
      </w:r>
    </w:p>
    <w:p w:rsidR="005D6B4D" w:rsidRPr="00CE7761" w:rsidRDefault="005D6B4D" w:rsidP="00AB6CF3">
      <w:pPr>
        <w:pStyle w:val="a3"/>
        <w:spacing w:line="275" w:lineRule="exact"/>
        <w:ind w:left="115" w:firstLine="0"/>
        <w:jc w:val="both"/>
        <w:rPr>
          <w:lang w:val="ru-RU"/>
        </w:rPr>
      </w:pPr>
      <w:r w:rsidRPr="00CE7761">
        <w:rPr>
          <w:lang w:val="ru-RU"/>
        </w:rPr>
        <w:t>Пояснительная записка к учебному плану в отдельном</w:t>
      </w:r>
      <w:r>
        <w:rPr>
          <w:lang w:val="ru-RU"/>
        </w:rPr>
        <w:t xml:space="preserve"> </w:t>
      </w:r>
      <w:r w:rsidRPr="00CE7761">
        <w:rPr>
          <w:lang w:val="ru-RU"/>
        </w:rPr>
        <w:t>приложении</w:t>
      </w:r>
    </w:p>
    <w:p w:rsidR="005D6B4D" w:rsidRPr="00CE7761" w:rsidRDefault="005D6B4D" w:rsidP="00AB6CF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6B4D" w:rsidRPr="00CE7761" w:rsidRDefault="005D6B4D" w:rsidP="00AB6CF3">
      <w:pPr>
        <w:pStyle w:val="a4"/>
        <w:numPr>
          <w:ilvl w:val="1"/>
          <w:numId w:val="5"/>
        </w:numPr>
        <w:tabs>
          <w:tab w:val="left" w:pos="142"/>
        </w:tabs>
        <w:ind w:hanging="8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Программы дисциплин и профессиональных модулей (отдельные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приложения)</w:t>
      </w:r>
    </w:p>
    <w:p w:rsidR="005D6B4D" w:rsidRPr="00CE7761" w:rsidRDefault="005D6B4D" w:rsidP="00AB6CF3">
      <w:pPr>
        <w:pStyle w:val="a4"/>
        <w:numPr>
          <w:ilvl w:val="1"/>
          <w:numId w:val="5"/>
        </w:numPr>
        <w:tabs>
          <w:tab w:val="left" w:pos="142"/>
        </w:tabs>
        <w:spacing w:before="41"/>
        <w:ind w:hanging="8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Программы производственных практик (отдельные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приложения)</w:t>
      </w:r>
    </w:p>
    <w:p w:rsidR="005D6B4D" w:rsidRPr="00CE7761" w:rsidRDefault="005D6B4D" w:rsidP="00AB6CF3">
      <w:pPr>
        <w:pStyle w:val="a4"/>
        <w:numPr>
          <w:ilvl w:val="1"/>
          <w:numId w:val="5"/>
        </w:numPr>
        <w:tabs>
          <w:tab w:val="left" w:pos="142"/>
        </w:tabs>
        <w:spacing w:before="41"/>
        <w:ind w:hanging="8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Рабочая программа воспитания (отдельное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приложение)</w:t>
      </w:r>
    </w:p>
    <w:p w:rsidR="00CD524E" w:rsidRPr="005D6B4D" w:rsidRDefault="000720BC" w:rsidP="00AB6CF3">
      <w:pPr>
        <w:pStyle w:val="a4"/>
        <w:numPr>
          <w:ilvl w:val="1"/>
          <w:numId w:val="5"/>
        </w:numPr>
        <w:tabs>
          <w:tab w:val="left" w:pos="142"/>
        </w:tabs>
        <w:spacing w:before="2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</w:t>
      </w:r>
      <w:r w:rsidR="005D6B4D" w:rsidRPr="005D6B4D">
        <w:rPr>
          <w:rFonts w:ascii="Times New Roman" w:hAnsi="Times New Roman"/>
          <w:sz w:val="24"/>
          <w:lang w:val="ru-RU"/>
        </w:rPr>
        <w:t>Календарный план воспитательной работы (отдельное приложение)</w:t>
      </w:r>
    </w:p>
    <w:p w:rsidR="005D6B4D" w:rsidRPr="005D6B4D" w:rsidRDefault="005D6B4D" w:rsidP="00AB6CF3">
      <w:pPr>
        <w:pStyle w:val="a4"/>
        <w:tabs>
          <w:tab w:val="left" w:pos="142"/>
        </w:tabs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524E" w:rsidRPr="005D6B4D" w:rsidRDefault="00CE7761" w:rsidP="00AB6CF3">
      <w:pPr>
        <w:pStyle w:val="1"/>
        <w:numPr>
          <w:ilvl w:val="0"/>
          <w:numId w:val="8"/>
        </w:numPr>
        <w:spacing w:before="49"/>
        <w:jc w:val="both"/>
        <w:rPr>
          <w:b w:val="0"/>
          <w:bCs w:val="0"/>
          <w:lang w:val="ru-RU"/>
        </w:rPr>
      </w:pPr>
      <w:r w:rsidRPr="00CE7761">
        <w:rPr>
          <w:lang w:val="ru-RU"/>
        </w:rPr>
        <w:t>Условия реализации программы подготовки специалистов среднего</w:t>
      </w:r>
      <w:r w:rsidR="005D6B4D">
        <w:rPr>
          <w:lang w:val="ru-RU"/>
        </w:rPr>
        <w:t xml:space="preserve"> </w:t>
      </w:r>
      <w:r w:rsidRPr="00CE7761">
        <w:rPr>
          <w:lang w:val="ru-RU"/>
        </w:rPr>
        <w:t>звена</w:t>
      </w:r>
    </w:p>
    <w:p w:rsidR="00CD524E" w:rsidRPr="00CE7761" w:rsidRDefault="00CD524E" w:rsidP="00AB6CF3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524E" w:rsidRPr="005D6B4D" w:rsidRDefault="00CE7761" w:rsidP="00AB6CF3">
      <w:pPr>
        <w:pStyle w:val="a4"/>
        <w:numPr>
          <w:ilvl w:val="1"/>
          <w:numId w:val="4"/>
        </w:numPr>
        <w:tabs>
          <w:tab w:val="left" w:pos="1532"/>
        </w:tabs>
        <w:spacing w:line="274" w:lineRule="exact"/>
        <w:ind w:right="237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7761">
        <w:rPr>
          <w:rFonts w:ascii="Times New Roman" w:hAnsi="Times New Roman"/>
          <w:sz w:val="24"/>
          <w:lang w:val="ru-RU"/>
        </w:rPr>
        <w:t>Материально-техническое обеспечение реализации основной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профессиональной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образовательной</w:t>
      </w:r>
      <w:r w:rsidR="00902710">
        <w:rPr>
          <w:rFonts w:ascii="Times New Roman" w:hAnsi="Times New Roman"/>
          <w:sz w:val="24"/>
          <w:lang w:val="ru-RU"/>
        </w:rPr>
        <w:t xml:space="preserve"> </w:t>
      </w:r>
      <w:r w:rsidRPr="00CE7761">
        <w:rPr>
          <w:rFonts w:ascii="Times New Roman" w:hAnsi="Times New Roman"/>
          <w:sz w:val="24"/>
          <w:lang w:val="ru-RU"/>
        </w:rPr>
        <w:t>программы</w:t>
      </w:r>
      <w:r w:rsidR="00902710">
        <w:rPr>
          <w:rFonts w:ascii="Times New Roman" w:hAnsi="Times New Roman"/>
          <w:sz w:val="24"/>
          <w:lang w:val="ru-RU"/>
        </w:rPr>
        <w:t>.</w:t>
      </w:r>
    </w:p>
    <w:p w:rsidR="00CD524E" w:rsidRPr="00CE7761" w:rsidRDefault="00CE7761" w:rsidP="00AB6CF3">
      <w:pPr>
        <w:pStyle w:val="a3"/>
        <w:spacing w:line="242" w:lineRule="auto"/>
        <w:ind w:right="237"/>
        <w:jc w:val="both"/>
        <w:rPr>
          <w:lang w:val="ru-RU"/>
        </w:rPr>
      </w:pPr>
      <w:r w:rsidRPr="00CE7761">
        <w:rPr>
          <w:lang w:val="ru-RU"/>
        </w:rPr>
        <w:t>КОГПОБУ «</w:t>
      </w:r>
      <w:r w:rsidR="00902710">
        <w:rPr>
          <w:lang w:val="ru-RU"/>
        </w:rPr>
        <w:t>ЯАТ</w:t>
      </w:r>
      <w:r w:rsidRPr="00CE7761">
        <w:rPr>
          <w:lang w:val="ru-RU"/>
        </w:rPr>
        <w:t>» самостоятельно разрабатывает и утверждает ППССЗ в</w:t>
      </w:r>
      <w:r w:rsidR="00902710">
        <w:rPr>
          <w:lang w:val="ru-RU"/>
        </w:rPr>
        <w:t xml:space="preserve"> </w:t>
      </w:r>
      <w:r w:rsidRPr="00CE7761">
        <w:rPr>
          <w:lang w:val="ru-RU"/>
        </w:rPr>
        <w:t>соответствии с ФГОС</w:t>
      </w:r>
      <w:r w:rsidR="00902710">
        <w:rPr>
          <w:lang w:val="ru-RU"/>
        </w:rPr>
        <w:t xml:space="preserve"> </w:t>
      </w:r>
      <w:r w:rsidRPr="00CE7761">
        <w:rPr>
          <w:lang w:val="ru-RU"/>
        </w:rPr>
        <w:t>СПО.</w:t>
      </w:r>
    </w:p>
    <w:p w:rsidR="00CD524E" w:rsidRPr="00CE7761" w:rsidRDefault="00CE7761" w:rsidP="00AB6CF3">
      <w:pPr>
        <w:pStyle w:val="a3"/>
        <w:ind w:right="237"/>
        <w:jc w:val="both"/>
        <w:rPr>
          <w:lang w:val="ru-RU"/>
        </w:rPr>
      </w:pPr>
      <w:r w:rsidRPr="00CE7761">
        <w:rPr>
          <w:lang w:val="ru-RU"/>
        </w:rPr>
        <w:t>Специфика ППССЗ по специальности 23.02.03 Техническое обслуживание и ремонт</w:t>
      </w:r>
      <w:r w:rsidR="00902710">
        <w:rPr>
          <w:lang w:val="ru-RU"/>
        </w:rPr>
        <w:t xml:space="preserve"> ав</w:t>
      </w:r>
      <w:r w:rsidRPr="00CE7761">
        <w:rPr>
          <w:lang w:val="ru-RU"/>
        </w:rPr>
        <w:t>томобильного транспорта определена с учетом направленности на удовлетворение</w:t>
      </w:r>
      <w:r w:rsidR="00902710">
        <w:rPr>
          <w:lang w:val="ru-RU"/>
        </w:rPr>
        <w:t xml:space="preserve"> </w:t>
      </w:r>
      <w:r w:rsidRPr="00CE7761">
        <w:rPr>
          <w:lang w:val="ru-RU"/>
        </w:rPr>
        <w:t xml:space="preserve">потребностей рынка </w:t>
      </w:r>
      <w:r w:rsidRPr="00CE7761">
        <w:rPr>
          <w:spacing w:val="-3"/>
          <w:lang w:val="ru-RU"/>
        </w:rPr>
        <w:t xml:space="preserve">труда </w:t>
      </w:r>
      <w:r w:rsidRPr="00CE7761">
        <w:rPr>
          <w:lang w:val="ru-RU"/>
        </w:rPr>
        <w:t>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работодателей.</w:t>
      </w:r>
    </w:p>
    <w:p w:rsidR="00CD524E" w:rsidRPr="00CE7761" w:rsidRDefault="00CE7761" w:rsidP="00AB6CF3">
      <w:pPr>
        <w:pStyle w:val="a3"/>
        <w:spacing w:before="2"/>
        <w:ind w:left="115" w:right="237"/>
        <w:jc w:val="both"/>
        <w:rPr>
          <w:lang w:val="ru-RU"/>
        </w:rPr>
      </w:pPr>
      <w:r w:rsidRPr="00CE7761">
        <w:rPr>
          <w:lang w:val="ru-RU"/>
        </w:rPr>
        <w:t>Совместно с заинтересованными работодателями определены конкретные виды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деятельности, к которым готовится обучающийся, соответствующие присваиваемой квалификации,</w:t>
      </w:r>
      <w:r w:rsidR="00C74990">
        <w:rPr>
          <w:lang w:val="ru-RU"/>
        </w:rPr>
        <w:t xml:space="preserve"> оп</w:t>
      </w:r>
      <w:r w:rsidRPr="00CE7761">
        <w:rPr>
          <w:lang w:val="ru-RU"/>
        </w:rPr>
        <w:t>ределено содержание образовательной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программы.</w:t>
      </w:r>
    </w:p>
    <w:p w:rsidR="00CD524E" w:rsidRPr="00CE7761" w:rsidRDefault="00CE7761" w:rsidP="00AB6CF3">
      <w:pPr>
        <w:pStyle w:val="a3"/>
        <w:ind w:left="115" w:right="237"/>
        <w:jc w:val="both"/>
        <w:rPr>
          <w:lang w:val="ru-RU"/>
        </w:rPr>
      </w:pPr>
      <w:r w:rsidRPr="00CE7761">
        <w:rPr>
          <w:lang w:val="ru-RU"/>
        </w:rPr>
        <w:t>В соответствии с потребностями работодателей и спецификой деятельности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техникума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используется объем времени, отведенный на вариативную часть учебных циклов ППССЗ,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 xml:space="preserve">увеличивая при этом объем времени, отведенный на дисциплины и </w:t>
      </w:r>
      <w:r w:rsidRPr="00CE7761">
        <w:rPr>
          <w:spacing w:val="-3"/>
          <w:lang w:val="ru-RU"/>
        </w:rPr>
        <w:t xml:space="preserve">модули </w:t>
      </w:r>
      <w:r w:rsidRPr="00CE7761">
        <w:rPr>
          <w:lang w:val="ru-RU"/>
        </w:rPr>
        <w:t>обязательной части,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на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практики, и (или) вводя новые дисциплины 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модули.</w:t>
      </w:r>
    </w:p>
    <w:p w:rsidR="00CD524E" w:rsidRPr="00CE7761" w:rsidRDefault="00CE7761" w:rsidP="00AB6CF3">
      <w:pPr>
        <w:pStyle w:val="a3"/>
        <w:ind w:left="115" w:right="237"/>
        <w:jc w:val="both"/>
        <w:rPr>
          <w:lang w:val="ru-RU"/>
        </w:rPr>
      </w:pPr>
      <w:r w:rsidRPr="00CE7761">
        <w:rPr>
          <w:lang w:val="ru-RU"/>
        </w:rPr>
        <w:t>В соответствии с потребностями работодателей и спецификой деятельности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техникума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определены для освоения обучающимися в рамках профессионального модуля профессию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рабочего– 18511 Слесарь по ремонтуавтомобилей;</w:t>
      </w:r>
    </w:p>
    <w:p w:rsidR="00CD524E" w:rsidRPr="00CE7761" w:rsidRDefault="00CE7761" w:rsidP="00AB6CF3">
      <w:pPr>
        <w:pStyle w:val="a3"/>
        <w:spacing w:before="2"/>
        <w:ind w:left="115" w:right="237"/>
        <w:jc w:val="both"/>
        <w:rPr>
          <w:lang w:val="ru-RU"/>
        </w:rPr>
      </w:pPr>
      <w:r w:rsidRPr="00CE7761">
        <w:rPr>
          <w:lang w:val="ru-RU"/>
        </w:rPr>
        <w:t>ППССЗ ежегодно обновляется с учетом запросов работодателей, особенностей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развития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региона, науки, культуры, экономики, техники, технологий и социальной сферы в рамках,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установленных ФГОС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СПО;</w:t>
      </w:r>
    </w:p>
    <w:p w:rsidR="00CD524E" w:rsidRPr="00CE7761" w:rsidRDefault="00CE7761" w:rsidP="00AB6CF3">
      <w:pPr>
        <w:pStyle w:val="a3"/>
        <w:ind w:left="115" w:right="237"/>
        <w:jc w:val="both"/>
        <w:rPr>
          <w:lang w:val="ru-RU"/>
        </w:rPr>
      </w:pPr>
      <w:r w:rsidRPr="00CE7761">
        <w:rPr>
          <w:lang w:val="ru-RU"/>
        </w:rPr>
        <w:t>В рабочих учебных программах всех дисциплин и профессиональных модулей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 xml:space="preserve">сформулированы требования к результатам </w:t>
      </w:r>
      <w:r w:rsidRPr="00CE7761">
        <w:rPr>
          <w:spacing w:val="2"/>
          <w:lang w:val="ru-RU"/>
        </w:rPr>
        <w:t xml:space="preserve">их </w:t>
      </w:r>
      <w:r w:rsidRPr="00CE7761">
        <w:rPr>
          <w:lang w:val="ru-RU"/>
        </w:rPr>
        <w:t>освоения: компетенциям, приобретаемом</w:t>
      </w:r>
      <w:r w:rsidR="00C74990">
        <w:rPr>
          <w:lang w:val="ru-RU"/>
        </w:rPr>
        <w:t>у практиче</w:t>
      </w:r>
      <w:r w:rsidRPr="00CE7761">
        <w:rPr>
          <w:lang w:val="ru-RU"/>
        </w:rPr>
        <w:t>скому опыту, знаниям 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умениям;</w:t>
      </w:r>
    </w:p>
    <w:p w:rsidR="00CD524E" w:rsidRPr="00CE7761" w:rsidRDefault="00CE7761" w:rsidP="00AB6CF3">
      <w:pPr>
        <w:pStyle w:val="a3"/>
        <w:spacing w:before="2"/>
        <w:ind w:left="115" w:right="237"/>
        <w:jc w:val="both"/>
        <w:rPr>
          <w:lang w:val="ru-RU"/>
        </w:rPr>
      </w:pPr>
      <w:r w:rsidRPr="00CE7761">
        <w:rPr>
          <w:lang w:val="ru-RU"/>
        </w:rPr>
        <w:t>Эффективная самостоятельная работа обучающихся обеспечивается управлением ею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со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стороны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преподавателей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мастеров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производственного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обучения,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по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всем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дисци</w:t>
      </w:r>
      <w:r w:rsidR="00C74990">
        <w:rPr>
          <w:lang w:val="ru-RU"/>
        </w:rPr>
        <w:t>п</w:t>
      </w:r>
      <w:r w:rsidRPr="00CE7761">
        <w:rPr>
          <w:lang w:val="ru-RU"/>
        </w:rPr>
        <w:t>линам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модулям созданы методические материалы, обеспечивающие самостоятельную работу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студентов.</w:t>
      </w:r>
    </w:p>
    <w:p w:rsidR="00CD524E" w:rsidRPr="00CE7761" w:rsidRDefault="00CE7761" w:rsidP="00AB6CF3">
      <w:pPr>
        <w:pStyle w:val="a3"/>
        <w:ind w:left="115" w:right="237"/>
        <w:jc w:val="both"/>
        <w:rPr>
          <w:lang w:val="ru-RU"/>
        </w:rPr>
      </w:pPr>
      <w:r w:rsidRPr="00CE7761">
        <w:rPr>
          <w:lang w:val="ru-RU"/>
        </w:rPr>
        <w:t>КОГПОБУ «</w:t>
      </w:r>
      <w:r w:rsidR="00C74990">
        <w:rPr>
          <w:lang w:val="ru-RU"/>
        </w:rPr>
        <w:t>ЯАТ</w:t>
      </w:r>
      <w:r w:rsidRPr="00CE7761">
        <w:rPr>
          <w:lang w:val="ru-RU"/>
        </w:rPr>
        <w:t>» формирует социокультурную среду, создает условия,</w:t>
      </w:r>
      <w:r w:rsidR="00C74990">
        <w:rPr>
          <w:lang w:val="ru-RU"/>
        </w:rPr>
        <w:t xml:space="preserve"> необходи</w:t>
      </w:r>
      <w:r w:rsidRPr="00CE7761">
        <w:rPr>
          <w:lang w:val="ru-RU"/>
        </w:rPr>
        <w:t>мые для всестороннего развития и социализации личности, сохранения здоровья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обучающихся,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способствовать развитию воспитательного компонента образовательного процесса,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включая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развитие студенческого самоуправления, участие обучающихся в работе общественных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организаций, спортивных и творческих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клубов;</w:t>
      </w:r>
    </w:p>
    <w:p w:rsidR="00CD524E" w:rsidRPr="00CE7761" w:rsidRDefault="00CE7761" w:rsidP="00AB6CF3">
      <w:pPr>
        <w:pStyle w:val="a3"/>
        <w:spacing w:before="2"/>
        <w:ind w:left="115" w:right="237"/>
        <w:jc w:val="both"/>
        <w:rPr>
          <w:lang w:val="ru-RU"/>
        </w:rPr>
      </w:pPr>
      <w:r w:rsidRPr="00CE7761">
        <w:rPr>
          <w:lang w:val="ru-RU"/>
        </w:rPr>
        <w:t>В образовательном процессе используются активные и интерактивные формы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проведения занятий (деловые и ролевые игр, разбор конкретных ситуаций, психологические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тренинги,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групповые дискуссии) в сочетании с внеаудиторной работой для формирования и развития</w:t>
      </w:r>
      <w:r w:rsidR="00C74990">
        <w:rPr>
          <w:lang w:val="ru-RU"/>
        </w:rPr>
        <w:t xml:space="preserve"> об</w:t>
      </w:r>
      <w:r w:rsidRPr="00CE7761">
        <w:rPr>
          <w:lang w:val="ru-RU"/>
        </w:rPr>
        <w:t>щих и профессиональных компетенций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обучающихся.</w:t>
      </w:r>
    </w:p>
    <w:p w:rsidR="00CD524E" w:rsidRPr="00CE7761" w:rsidRDefault="00CE7761" w:rsidP="00AB6CF3">
      <w:pPr>
        <w:pStyle w:val="a3"/>
        <w:spacing w:before="7" w:line="274" w:lineRule="exact"/>
        <w:ind w:left="115" w:right="237"/>
        <w:jc w:val="both"/>
        <w:rPr>
          <w:lang w:val="ru-RU"/>
        </w:rPr>
      </w:pPr>
      <w:r w:rsidRPr="00CE7761">
        <w:rPr>
          <w:lang w:val="ru-RU"/>
        </w:rPr>
        <w:t>Студенты имеют академические права и обязанности в соответствии с Федеральным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 xml:space="preserve">законом от 29 декабря 2012 г. </w:t>
      </w:r>
      <w:r>
        <w:t>N</w:t>
      </w:r>
      <w:r w:rsidRPr="00CE7761">
        <w:rPr>
          <w:lang w:val="ru-RU"/>
        </w:rPr>
        <w:t xml:space="preserve"> 273-ФЗ "Об образовании в Российской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Федерации".</w:t>
      </w:r>
    </w:p>
    <w:p w:rsidR="00A86217" w:rsidRDefault="00CE7761" w:rsidP="00A86217">
      <w:pPr>
        <w:pStyle w:val="a3"/>
        <w:ind w:left="115" w:right="237"/>
        <w:jc w:val="both"/>
        <w:rPr>
          <w:lang w:val="ru-RU"/>
        </w:rPr>
      </w:pPr>
      <w:r w:rsidRPr="00CE7761">
        <w:rPr>
          <w:lang w:val="ru-RU"/>
        </w:rPr>
        <w:t>Практическая подготовка реализуется в виде практики, которая является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обязательным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разделом ППССЗ. При реализации ППССЗ предусматриваются следующие виды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практик: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учебная 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производственная.</w:t>
      </w:r>
    </w:p>
    <w:p w:rsidR="00AB6CF3" w:rsidRDefault="00CE7761" w:rsidP="00A86217">
      <w:pPr>
        <w:pStyle w:val="a3"/>
        <w:spacing w:line="242" w:lineRule="auto"/>
        <w:ind w:left="115" w:right="237"/>
        <w:jc w:val="both"/>
        <w:rPr>
          <w:lang w:val="ru-RU"/>
        </w:rPr>
      </w:pPr>
      <w:r w:rsidRPr="00CE7761">
        <w:rPr>
          <w:lang w:val="ru-RU"/>
        </w:rPr>
        <w:t>Производственная практика состоит из двух этапов: практики по профилю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специальности и преддипломной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практики.</w:t>
      </w:r>
    </w:p>
    <w:p w:rsidR="00CD524E" w:rsidRDefault="00CE7761" w:rsidP="00AB6CF3">
      <w:pPr>
        <w:pStyle w:val="a3"/>
        <w:ind w:left="115" w:right="237"/>
        <w:jc w:val="both"/>
        <w:rPr>
          <w:lang w:val="ru-RU"/>
        </w:rPr>
      </w:pPr>
      <w:r w:rsidRPr="00CE7761">
        <w:rPr>
          <w:lang w:val="ru-RU"/>
        </w:rPr>
        <w:t>Учебная практика и производственная практика (по профилю специальности)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проводятся в КОГПОБУ «</w:t>
      </w:r>
      <w:r w:rsidR="00C74990">
        <w:rPr>
          <w:lang w:val="ru-RU"/>
        </w:rPr>
        <w:t>ЯАТ</w:t>
      </w:r>
      <w:r w:rsidRPr="00CE7761">
        <w:rPr>
          <w:lang w:val="ru-RU"/>
        </w:rPr>
        <w:t>» при освоении обучающимися профессиональных компетенций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рамках профессиональных модулей и могут реализовываться как концентрированно в</w:t>
      </w:r>
      <w:r w:rsidR="00C74990">
        <w:rPr>
          <w:lang w:val="ru-RU"/>
        </w:rPr>
        <w:t xml:space="preserve"> несколь</w:t>
      </w:r>
      <w:r w:rsidRPr="00CE7761">
        <w:rPr>
          <w:lang w:val="ru-RU"/>
        </w:rPr>
        <w:t>ко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периодов,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так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C74990">
        <w:rPr>
          <w:lang w:val="ru-RU"/>
        </w:rPr>
        <w:t xml:space="preserve"> рассредоточен</w:t>
      </w:r>
      <w:r w:rsidRPr="00CE7761">
        <w:rPr>
          <w:lang w:val="ru-RU"/>
        </w:rPr>
        <w:t>о,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чередуясь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с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теоретическими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lastRenderedPageBreak/>
        <w:t>занятиями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рамках</w:t>
      </w:r>
      <w:r w:rsidR="00C74990">
        <w:rPr>
          <w:lang w:val="ru-RU"/>
        </w:rPr>
        <w:t xml:space="preserve"> профес</w:t>
      </w:r>
      <w:r w:rsidRPr="00CE7761">
        <w:rPr>
          <w:lang w:val="ru-RU"/>
        </w:rPr>
        <w:t>сиональных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модулей.</w:t>
      </w:r>
    </w:p>
    <w:p w:rsidR="00CD524E" w:rsidRPr="00CE7761" w:rsidRDefault="00CE7761" w:rsidP="00AB6CF3">
      <w:pPr>
        <w:pStyle w:val="a3"/>
        <w:spacing w:before="2"/>
        <w:ind w:left="284" w:right="237" w:firstLine="542"/>
        <w:jc w:val="both"/>
        <w:rPr>
          <w:lang w:val="ru-RU"/>
        </w:rPr>
      </w:pPr>
      <w:r w:rsidRPr="00CE7761">
        <w:rPr>
          <w:lang w:val="ru-RU"/>
        </w:rPr>
        <w:t>Цели и задачи, программы и формы отчетност</w:t>
      </w:r>
      <w:r w:rsidR="00C74990">
        <w:rPr>
          <w:lang w:val="ru-RU"/>
        </w:rPr>
        <w:t xml:space="preserve">и определяются образовательной </w:t>
      </w:r>
      <w:r w:rsidRPr="00CE7761">
        <w:rPr>
          <w:lang w:val="ru-RU"/>
        </w:rPr>
        <w:t>организацией по каждому виду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практики.</w:t>
      </w:r>
    </w:p>
    <w:p w:rsidR="00CD524E" w:rsidRPr="00CE7761" w:rsidRDefault="00CE7761" w:rsidP="00AB6CF3">
      <w:pPr>
        <w:pStyle w:val="a3"/>
        <w:spacing w:before="7" w:line="274" w:lineRule="exact"/>
        <w:ind w:left="216" w:right="237"/>
        <w:jc w:val="both"/>
        <w:rPr>
          <w:lang w:val="ru-RU"/>
        </w:rPr>
      </w:pPr>
      <w:r w:rsidRPr="00CE7761">
        <w:rPr>
          <w:lang w:val="ru-RU"/>
        </w:rPr>
        <w:t>Производственная практика проводится в организациях, направление деятельности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которых соответствует профилю подготовки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обучающихся.</w:t>
      </w:r>
    </w:p>
    <w:p w:rsidR="00CD524E" w:rsidRPr="00CE7761" w:rsidRDefault="00CE7761" w:rsidP="00AB6CF3">
      <w:pPr>
        <w:pStyle w:val="a3"/>
        <w:spacing w:before="4" w:line="274" w:lineRule="exact"/>
        <w:ind w:left="216" w:right="237"/>
        <w:jc w:val="both"/>
        <w:rPr>
          <w:lang w:val="ru-RU"/>
        </w:rPr>
      </w:pPr>
      <w:r w:rsidRPr="00CE7761">
        <w:rPr>
          <w:lang w:val="ru-RU"/>
        </w:rPr>
        <w:t>Базы производственных практик (по профилю специальности, преддипломной) по</w:t>
      </w:r>
      <w:r w:rsidR="00C74990">
        <w:rPr>
          <w:lang w:val="ru-RU"/>
        </w:rPr>
        <w:t xml:space="preserve"> </w:t>
      </w:r>
      <w:r w:rsidRPr="00CE7761">
        <w:rPr>
          <w:lang w:val="ru-RU"/>
        </w:rPr>
        <w:t>специальности 23.02.03 Техническое обслуживание и ремонт автомобильноготранспорта:</w:t>
      </w:r>
    </w:p>
    <w:p w:rsidR="00AC4808" w:rsidRPr="00F62B33" w:rsidRDefault="00AC4808" w:rsidP="00AB6CF3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B33">
        <w:rPr>
          <w:rFonts w:ascii="Times New Roman" w:hAnsi="Times New Roman" w:cs="Times New Roman"/>
          <w:sz w:val="24"/>
          <w:szCs w:val="24"/>
          <w:lang w:val="ru-RU"/>
        </w:rPr>
        <w:t>«Возрождение» Яранского района;</w:t>
      </w:r>
    </w:p>
    <w:p w:rsidR="00AC4808" w:rsidRPr="00F62B33" w:rsidRDefault="00AC4808" w:rsidP="00AB6CF3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B33">
        <w:rPr>
          <w:rFonts w:ascii="Times New Roman" w:hAnsi="Times New Roman" w:cs="Times New Roman"/>
          <w:sz w:val="24"/>
          <w:szCs w:val="24"/>
          <w:lang w:val="ru-RU"/>
        </w:rPr>
        <w:t>ОАО «Ижевское»;</w:t>
      </w:r>
    </w:p>
    <w:p w:rsidR="00AC4808" w:rsidRPr="00F62B33" w:rsidRDefault="00AC4808" w:rsidP="00AB6CF3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B33">
        <w:rPr>
          <w:rFonts w:ascii="Times New Roman" w:hAnsi="Times New Roman" w:cs="Times New Roman"/>
          <w:sz w:val="24"/>
          <w:szCs w:val="24"/>
          <w:lang w:val="ru-RU"/>
        </w:rPr>
        <w:t xml:space="preserve"> ОАО «</w:t>
      </w:r>
      <w:proofErr w:type="spellStart"/>
      <w:r w:rsidRPr="00F62B33">
        <w:rPr>
          <w:rFonts w:ascii="Times New Roman" w:hAnsi="Times New Roman" w:cs="Times New Roman"/>
          <w:sz w:val="24"/>
          <w:szCs w:val="24"/>
          <w:lang w:val="ru-RU"/>
        </w:rPr>
        <w:t>Племзавод</w:t>
      </w:r>
      <w:proofErr w:type="spellEnd"/>
      <w:r w:rsidRPr="00F62B3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F62B33">
        <w:rPr>
          <w:rFonts w:ascii="Times New Roman" w:hAnsi="Times New Roman" w:cs="Times New Roman"/>
          <w:sz w:val="24"/>
          <w:szCs w:val="24"/>
          <w:lang w:val="ru-RU"/>
        </w:rPr>
        <w:t>Пижанский</w:t>
      </w:r>
      <w:proofErr w:type="spellEnd"/>
      <w:r w:rsidRPr="00F62B33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AC4808" w:rsidRPr="00F62B33" w:rsidRDefault="00AC4808" w:rsidP="00AB6CF3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B33">
        <w:rPr>
          <w:rFonts w:ascii="Times New Roman" w:hAnsi="Times New Roman" w:cs="Times New Roman"/>
          <w:sz w:val="24"/>
          <w:szCs w:val="24"/>
          <w:lang w:val="ru-RU"/>
        </w:rPr>
        <w:t>Яранское РАЙПО</w:t>
      </w:r>
    </w:p>
    <w:p w:rsidR="00AC4808" w:rsidRPr="00AC4808" w:rsidRDefault="00AC4808" w:rsidP="00AB6CF3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808">
        <w:rPr>
          <w:rFonts w:ascii="Times New Roman" w:hAnsi="Times New Roman" w:cs="Times New Roman"/>
          <w:sz w:val="24"/>
          <w:szCs w:val="24"/>
          <w:lang w:val="ru-RU"/>
        </w:rPr>
        <w:t xml:space="preserve">СПК колхоз «Новый» </w:t>
      </w:r>
      <w:proofErr w:type="spellStart"/>
      <w:r w:rsidRPr="00AC4808">
        <w:rPr>
          <w:rFonts w:ascii="Times New Roman" w:hAnsi="Times New Roman" w:cs="Times New Roman"/>
          <w:sz w:val="24"/>
          <w:szCs w:val="24"/>
          <w:lang w:val="ru-RU"/>
        </w:rPr>
        <w:t>Тужинского</w:t>
      </w:r>
      <w:proofErr w:type="spellEnd"/>
      <w:r w:rsidRPr="00AC4808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</w:p>
    <w:p w:rsidR="00AC4808" w:rsidRPr="00A86217" w:rsidRDefault="00AC4808" w:rsidP="00A86217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B33">
        <w:rPr>
          <w:rFonts w:ascii="Times New Roman" w:hAnsi="Times New Roman" w:cs="Times New Roman"/>
          <w:sz w:val="24"/>
          <w:szCs w:val="24"/>
          <w:lang w:val="ru-RU"/>
        </w:rPr>
        <w:t>Яранское ДУ-45  КОГП «</w:t>
      </w:r>
      <w:proofErr w:type="spellStart"/>
      <w:r w:rsidRPr="00F62B33">
        <w:rPr>
          <w:rFonts w:ascii="Times New Roman" w:hAnsi="Times New Roman" w:cs="Times New Roman"/>
          <w:sz w:val="24"/>
          <w:szCs w:val="24"/>
          <w:lang w:val="ru-RU"/>
        </w:rPr>
        <w:t>Вятавтодор</w:t>
      </w:r>
      <w:proofErr w:type="spellEnd"/>
      <w:r w:rsidRPr="00F62B3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D524E" w:rsidRPr="00CE7761" w:rsidRDefault="00CE7761" w:rsidP="00AB6CF3">
      <w:pPr>
        <w:pStyle w:val="a3"/>
        <w:spacing w:line="242" w:lineRule="auto"/>
        <w:ind w:left="216" w:right="237" w:firstLine="0"/>
        <w:jc w:val="both"/>
        <w:rPr>
          <w:lang w:val="ru-RU"/>
        </w:rPr>
      </w:pPr>
      <w:r w:rsidRPr="00CE7761">
        <w:rPr>
          <w:lang w:val="ru-RU"/>
        </w:rPr>
        <w:t>Аттестация по итогам производственной практики проводится с учетом (или на основании)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результатов, подтвержденных документами соответствующих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организаций.</w:t>
      </w:r>
    </w:p>
    <w:p w:rsidR="00CD524E" w:rsidRPr="00CE7761" w:rsidRDefault="00CD524E" w:rsidP="00AB6CF3">
      <w:pPr>
        <w:spacing w:before="9"/>
        <w:ind w:right="23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D524E" w:rsidRPr="00CE7761" w:rsidRDefault="00CE7761" w:rsidP="00AB6CF3">
      <w:pPr>
        <w:pStyle w:val="a3"/>
        <w:spacing w:line="275" w:lineRule="exact"/>
        <w:ind w:left="926" w:right="237" w:firstLine="0"/>
        <w:jc w:val="both"/>
        <w:rPr>
          <w:lang w:val="ru-RU"/>
        </w:rPr>
      </w:pPr>
      <w:r w:rsidRPr="00CE7761">
        <w:rPr>
          <w:lang w:val="ru-RU"/>
        </w:rPr>
        <w:t>Кадровое обеспечение образовательногопроцесса</w:t>
      </w:r>
    </w:p>
    <w:p w:rsidR="00CD524E" w:rsidRPr="00CE7761" w:rsidRDefault="00CE7761" w:rsidP="00AB6CF3">
      <w:pPr>
        <w:pStyle w:val="a3"/>
        <w:ind w:left="216" w:right="237"/>
        <w:jc w:val="both"/>
        <w:rPr>
          <w:lang w:val="ru-RU"/>
        </w:rPr>
      </w:pPr>
      <w:r w:rsidRPr="00CE7761">
        <w:rPr>
          <w:lang w:val="ru-RU"/>
        </w:rPr>
        <w:t>Реализация программы ППССЗ обеспечивается педагогическими кадрами</w:t>
      </w:r>
      <w:proofErr w:type="gramStart"/>
      <w:r w:rsidR="00A07020">
        <w:rPr>
          <w:lang w:val="ru-RU"/>
        </w:rPr>
        <w:t xml:space="preserve">, </w:t>
      </w:r>
      <w:r w:rsidRPr="00CE7761">
        <w:rPr>
          <w:lang w:val="ru-RU"/>
        </w:rPr>
        <w:t>,имеющими</w:t>
      </w:r>
      <w:proofErr w:type="gramEnd"/>
      <w:r w:rsidR="00A07020">
        <w:rPr>
          <w:lang w:val="ru-RU"/>
        </w:rPr>
        <w:t xml:space="preserve"> </w:t>
      </w:r>
      <w:r w:rsidRPr="00CE7761">
        <w:rPr>
          <w:lang w:val="ru-RU"/>
        </w:rPr>
        <w:t>высшее образование, соответствующее профилю преподаваемой дисциплины (модуля).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Опыт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деятельности в организациях соответствующей профессиональной сферы является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обязательным для преподавателей, отвечающих за освоение обучающимся профессионального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учебного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цикла. Преподаватели получают дополнительное профессиональное образование по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программам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повышения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квалификации,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том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числе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форме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стажировки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профильных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организациях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не реже 1 раза в 3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года.</w:t>
      </w:r>
    </w:p>
    <w:p w:rsidR="00CD524E" w:rsidRPr="00AC4808" w:rsidRDefault="00CD524E" w:rsidP="00AB6CF3">
      <w:pPr>
        <w:spacing w:before="6"/>
        <w:ind w:right="237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D524E" w:rsidRPr="00A07020" w:rsidRDefault="00CE7761" w:rsidP="00AB6CF3">
      <w:pPr>
        <w:pStyle w:val="a3"/>
        <w:spacing w:before="69"/>
        <w:ind w:left="926" w:right="237" w:firstLine="0"/>
        <w:jc w:val="both"/>
        <w:rPr>
          <w:lang w:val="ru-RU"/>
        </w:rPr>
      </w:pPr>
      <w:r w:rsidRPr="00A07020">
        <w:rPr>
          <w:lang w:val="ru-RU"/>
        </w:rPr>
        <w:t>Материально – техническое</w:t>
      </w:r>
      <w:r w:rsidR="00A07020">
        <w:rPr>
          <w:lang w:val="ru-RU"/>
        </w:rPr>
        <w:t xml:space="preserve"> </w:t>
      </w:r>
      <w:r w:rsidRPr="00A07020">
        <w:rPr>
          <w:lang w:val="ru-RU"/>
        </w:rPr>
        <w:t>обеспечение</w:t>
      </w:r>
      <w:r w:rsidR="00A07020">
        <w:rPr>
          <w:lang w:val="ru-RU"/>
        </w:rPr>
        <w:t xml:space="preserve"> </w:t>
      </w:r>
      <w:r w:rsidRPr="00A07020">
        <w:rPr>
          <w:lang w:val="ru-RU"/>
        </w:rPr>
        <w:t>учебного</w:t>
      </w:r>
      <w:r w:rsidR="00A07020">
        <w:rPr>
          <w:lang w:val="ru-RU"/>
        </w:rPr>
        <w:t xml:space="preserve"> </w:t>
      </w:r>
      <w:r w:rsidRPr="00A07020">
        <w:rPr>
          <w:lang w:val="ru-RU"/>
        </w:rPr>
        <w:t>процесса</w:t>
      </w:r>
    </w:p>
    <w:p w:rsidR="00CD524E" w:rsidRPr="00A07020" w:rsidRDefault="00CD524E" w:rsidP="00AB6CF3">
      <w:pPr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524E" w:rsidRPr="00CE7761" w:rsidRDefault="00CE7761" w:rsidP="00AB6CF3">
      <w:pPr>
        <w:pStyle w:val="a3"/>
        <w:ind w:left="216" w:right="237" w:firstLine="720"/>
        <w:jc w:val="both"/>
        <w:rPr>
          <w:lang w:val="ru-RU"/>
        </w:rPr>
      </w:pPr>
      <w:r w:rsidRPr="00CE7761">
        <w:rPr>
          <w:lang w:val="ru-RU"/>
        </w:rPr>
        <w:t>КОГПОБУ «</w:t>
      </w:r>
      <w:r w:rsidR="00A07020">
        <w:rPr>
          <w:lang w:val="ru-RU"/>
        </w:rPr>
        <w:t>ЯАТ</w:t>
      </w:r>
      <w:r w:rsidRPr="00CE7761">
        <w:rPr>
          <w:lang w:val="ru-RU"/>
        </w:rPr>
        <w:t>» располагает материально-технической базой, обеспечивающей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проведение всех видов лабораторных и практических занятий, дисциплинарной и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междисциплинарной и модульной подготовки, учебной практики, предусмотренных учебным планом.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МТБ соответствует действующим санитарным и противопожарным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нормам.</w:t>
      </w:r>
    </w:p>
    <w:p w:rsidR="00CD524E" w:rsidRPr="00CE7761" w:rsidRDefault="00CE7761" w:rsidP="00AB6CF3">
      <w:pPr>
        <w:pStyle w:val="a3"/>
        <w:spacing w:before="7" w:line="274" w:lineRule="exact"/>
        <w:ind w:left="216" w:right="237"/>
        <w:jc w:val="both"/>
        <w:rPr>
          <w:lang w:val="ru-RU"/>
        </w:rPr>
      </w:pPr>
      <w:r w:rsidRPr="00CE7761">
        <w:rPr>
          <w:lang w:val="ru-RU"/>
        </w:rPr>
        <w:t>В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наличии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имеются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все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необходимые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кабинеты,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лаборатории,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мастерские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другие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помещения в соответствии с ФГОС</w:t>
      </w:r>
      <w:r w:rsidR="00A07020">
        <w:rPr>
          <w:lang w:val="ru-RU"/>
        </w:rPr>
        <w:t xml:space="preserve"> </w:t>
      </w:r>
      <w:r w:rsidRPr="00CE7761">
        <w:rPr>
          <w:lang w:val="ru-RU"/>
        </w:rPr>
        <w:t>СПО.</w:t>
      </w:r>
    </w:p>
    <w:p w:rsidR="00CD524E" w:rsidRDefault="00CD524E" w:rsidP="00AB6CF3">
      <w:pPr>
        <w:spacing w:line="274" w:lineRule="exact"/>
        <w:ind w:right="237"/>
        <w:jc w:val="both"/>
        <w:rPr>
          <w:lang w:val="ru-RU"/>
        </w:rPr>
      </w:pPr>
    </w:p>
    <w:p w:rsidR="00E5714C" w:rsidRPr="00E5714C" w:rsidRDefault="00A07020" w:rsidP="00A86217">
      <w:pPr>
        <w:pStyle w:val="a3"/>
        <w:spacing w:before="44"/>
        <w:ind w:left="1386" w:right="237" w:firstLine="0"/>
        <w:jc w:val="both"/>
        <w:rPr>
          <w:lang w:val="ru-RU"/>
        </w:rPr>
      </w:pPr>
      <w:r w:rsidRPr="00CE7761">
        <w:rPr>
          <w:lang w:val="ru-RU"/>
        </w:rPr>
        <w:t>Перечень кабинетов, лабораторий, мастерских и других</w:t>
      </w:r>
      <w:r>
        <w:rPr>
          <w:lang w:val="ru-RU"/>
        </w:rPr>
        <w:t xml:space="preserve"> </w:t>
      </w:r>
      <w:r w:rsidRPr="00CE7761">
        <w:rPr>
          <w:lang w:val="ru-RU"/>
        </w:rPr>
        <w:t>помещений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385"/>
        <w:gridCol w:w="22"/>
      </w:tblGrid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85" w:type="dxa"/>
          </w:tcPr>
          <w:p w:rsidR="00E5714C" w:rsidRPr="00A86217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7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5" w:type="dxa"/>
          </w:tcPr>
          <w:p w:rsidR="00E5714C" w:rsidRPr="00E5714C" w:rsidRDefault="00E5714C" w:rsidP="00A86217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дисциплин 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Правил безопасности дорожного движения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Устройства автомобилей</w:t>
            </w:r>
          </w:p>
        </w:tc>
      </w:tr>
      <w:tr w:rsidR="00E5714C" w:rsidRPr="0032551E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E5714C" w:rsidRPr="0032551E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автомобилей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</w:tr>
      <w:tr w:rsidR="00E5714C" w:rsidRPr="00E5714C" w:rsidTr="00A86217">
        <w:trPr>
          <w:gridAfter w:val="1"/>
          <w:wAfter w:w="22" w:type="dxa"/>
        </w:trPr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5" w:type="dxa"/>
          </w:tcPr>
          <w:p w:rsidR="00E5714C" w:rsidRPr="00E5714C" w:rsidRDefault="00E5714C" w:rsidP="00AB6CF3">
            <w:pPr>
              <w:pStyle w:val="ConsPlusNormal"/>
              <w:widowControl/>
              <w:spacing w:line="276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Литературы и русского языка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Метрологии, стандартизации и сертификации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Двигателей внутреннего сгорания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автомобилей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Автомобильных эксплуатационных материалов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автомобилей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Ремонта автомобилей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обучения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Слесарные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Токарно-механические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Кузнечно-сварочные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Демонтажно-монтажные</w:t>
            </w:r>
          </w:p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5714C" w:rsidRPr="0032551E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E5714C" w:rsidRPr="0032551E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E5714C" w:rsidRPr="0032551E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E5714C" w:rsidRPr="00E5714C" w:rsidTr="00A86217">
        <w:tc>
          <w:tcPr>
            <w:tcW w:w="458" w:type="dxa"/>
          </w:tcPr>
          <w:p w:rsidR="00E5714C" w:rsidRPr="00E5714C" w:rsidRDefault="00E5714C" w:rsidP="00AB6C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7" w:type="dxa"/>
            <w:gridSpan w:val="2"/>
          </w:tcPr>
          <w:p w:rsidR="00E5714C" w:rsidRPr="00E5714C" w:rsidRDefault="00E5714C" w:rsidP="00AB6CF3">
            <w:pPr>
              <w:pStyle w:val="ConsPlusNormal"/>
              <w:widowControl/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CD524E" w:rsidRPr="00AB6CF3" w:rsidRDefault="00CD524E" w:rsidP="00AB6CF3">
      <w:pPr>
        <w:spacing w:before="5"/>
        <w:ind w:right="23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D524E" w:rsidRPr="00AB6CF3" w:rsidRDefault="00CE7761" w:rsidP="00AB6CF3">
      <w:pPr>
        <w:pStyle w:val="a3"/>
        <w:spacing w:before="69"/>
        <w:ind w:left="1386" w:right="237" w:firstLine="0"/>
        <w:jc w:val="both"/>
        <w:rPr>
          <w:lang w:val="ru-RU"/>
        </w:rPr>
      </w:pPr>
      <w:r w:rsidRPr="00E5714C">
        <w:rPr>
          <w:lang w:val="ru-RU"/>
        </w:rPr>
        <w:t>Учебно-методическое</w:t>
      </w:r>
      <w:r w:rsidR="00E5714C">
        <w:rPr>
          <w:lang w:val="ru-RU"/>
        </w:rPr>
        <w:t xml:space="preserve"> </w:t>
      </w:r>
      <w:r w:rsidRPr="00E5714C">
        <w:rPr>
          <w:lang w:val="ru-RU"/>
        </w:rPr>
        <w:t>обеспечение</w:t>
      </w:r>
      <w:r w:rsidR="00E5714C">
        <w:rPr>
          <w:lang w:val="ru-RU"/>
        </w:rPr>
        <w:t xml:space="preserve"> </w:t>
      </w:r>
      <w:r w:rsidRPr="00E5714C">
        <w:rPr>
          <w:lang w:val="ru-RU"/>
        </w:rPr>
        <w:t>учебного</w:t>
      </w:r>
      <w:r w:rsidR="00E5714C">
        <w:rPr>
          <w:lang w:val="ru-RU"/>
        </w:rPr>
        <w:t xml:space="preserve"> </w:t>
      </w:r>
      <w:r w:rsidRPr="00E5714C">
        <w:rPr>
          <w:lang w:val="ru-RU"/>
        </w:rPr>
        <w:t>процесса</w:t>
      </w:r>
    </w:p>
    <w:p w:rsidR="00CD524E" w:rsidRPr="00CE7761" w:rsidRDefault="00CE7761" w:rsidP="00AB6CF3">
      <w:pPr>
        <w:pStyle w:val="a3"/>
        <w:spacing w:line="276" w:lineRule="auto"/>
        <w:ind w:left="0" w:right="237" w:firstLine="851"/>
        <w:jc w:val="both"/>
        <w:rPr>
          <w:lang w:val="ru-RU"/>
        </w:rPr>
      </w:pPr>
      <w:r w:rsidRPr="00CE7761">
        <w:rPr>
          <w:lang w:val="ru-RU"/>
        </w:rPr>
        <w:t>ППССЗ обеспечивается учебно-методической документацией по всем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дисциплинам,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междисциплинарным курсам и профессиональным модулям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ППССЗ.</w:t>
      </w:r>
    </w:p>
    <w:p w:rsidR="00CD524E" w:rsidRPr="00CE7761" w:rsidRDefault="00CE7761" w:rsidP="00AB6CF3">
      <w:pPr>
        <w:pStyle w:val="a3"/>
        <w:spacing w:before="4" w:line="276" w:lineRule="auto"/>
        <w:ind w:left="0" w:right="237" w:firstLine="851"/>
        <w:jc w:val="both"/>
        <w:rPr>
          <w:lang w:val="ru-RU"/>
        </w:rPr>
      </w:pPr>
      <w:r w:rsidRPr="00CE7761">
        <w:rPr>
          <w:lang w:val="ru-RU"/>
        </w:rPr>
        <w:t>Внеаудиторная работа должна сопровождаться методическим обеспечением и</w:t>
      </w:r>
      <w:r w:rsidR="00E5714C">
        <w:rPr>
          <w:lang w:val="ru-RU"/>
        </w:rPr>
        <w:t xml:space="preserve"> обоснова</w:t>
      </w:r>
      <w:r w:rsidRPr="00CE7761">
        <w:rPr>
          <w:lang w:val="ru-RU"/>
        </w:rPr>
        <w:t>нием расчета времени, затрачиваемого на ее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выполнение.</w:t>
      </w:r>
    </w:p>
    <w:p w:rsidR="00CD524E" w:rsidRPr="00CE7761" w:rsidRDefault="00CE7761" w:rsidP="00AB6CF3">
      <w:pPr>
        <w:pStyle w:val="a3"/>
        <w:spacing w:line="276" w:lineRule="auto"/>
        <w:ind w:left="0" w:right="237" w:firstLine="851"/>
        <w:jc w:val="both"/>
        <w:rPr>
          <w:lang w:val="ru-RU"/>
        </w:rPr>
      </w:pPr>
      <w:r w:rsidRPr="00CE7761">
        <w:rPr>
          <w:lang w:val="ru-RU"/>
        </w:rPr>
        <w:t>Реализация ППССЗ обеспечивается доступом каждого обучающегося к базам данных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библиотечным фондам, формируемым по полному перечню дисциплин (модулей) ППССЗ.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Во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время самостоятельной подготовки обучающиеся обеспечены доступом к сети Интернет.</w:t>
      </w:r>
    </w:p>
    <w:p w:rsidR="00E5714C" w:rsidRPr="00A86217" w:rsidRDefault="00CE7761" w:rsidP="00AB6CF3">
      <w:pPr>
        <w:pStyle w:val="a3"/>
        <w:spacing w:before="44" w:line="276" w:lineRule="auto"/>
        <w:ind w:left="0" w:right="237" w:firstLine="851"/>
        <w:jc w:val="both"/>
        <w:rPr>
          <w:rFonts w:cs="Times New Roman"/>
          <w:color w:val="0000CC"/>
          <w:lang w:val="ru-RU"/>
        </w:rPr>
      </w:pPr>
      <w:r w:rsidRPr="00CE7761">
        <w:rPr>
          <w:lang w:val="ru-RU"/>
        </w:rPr>
        <w:t>Программно-информационное обеспечение учебного процесса по блокамдисциплинучебного плана соответствует требованиям. Приобретено необходимое количество средств</w:t>
      </w:r>
      <w:r w:rsidR="00E5714C">
        <w:rPr>
          <w:lang w:val="ru-RU"/>
        </w:rPr>
        <w:t xml:space="preserve"> орг</w:t>
      </w:r>
      <w:r w:rsidRPr="00CE7761">
        <w:rPr>
          <w:lang w:val="ru-RU"/>
        </w:rPr>
        <w:t>техники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для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организации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учебного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процесса.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Имеется выход в информационную сеть Интернет. Техникум имеет свой</w:t>
      </w:r>
      <w:r w:rsidR="00E5714C">
        <w:rPr>
          <w:lang w:val="ru-RU"/>
        </w:rPr>
        <w:t xml:space="preserve"> </w:t>
      </w:r>
      <w:r w:rsidRPr="00CE7761">
        <w:rPr>
          <w:lang w:val="ru-RU"/>
        </w:rPr>
        <w:t>сайт:</w:t>
      </w:r>
      <w:r w:rsidR="00E5714C" w:rsidRPr="00CE7761">
        <w:rPr>
          <w:lang w:val="ru-RU"/>
        </w:rPr>
        <w:t xml:space="preserve"> </w:t>
      </w:r>
      <w:r w:rsidR="00AC4808" w:rsidRPr="008D0438">
        <w:rPr>
          <w:rFonts w:cs="Times New Roman"/>
          <w:color w:val="0000CC"/>
        </w:rPr>
        <w:t>www</w:t>
      </w:r>
      <w:r w:rsidR="00AC4808" w:rsidRPr="00F62B33">
        <w:rPr>
          <w:rFonts w:cs="Times New Roman"/>
          <w:color w:val="0000CC"/>
          <w:lang w:val="ru-RU"/>
        </w:rPr>
        <w:t xml:space="preserve">. </w:t>
      </w:r>
      <w:r w:rsidR="00AC4808" w:rsidRPr="008D0438">
        <w:rPr>
          <w:rFonts w:cs="Times New Roman"/>
          <w:color w:val="0000CC"/>
          <w:spacing w:val="20"/>
        </w:rPr>
        <w:t>y</w:t>
      </w:r>
      <w:r w:rsidR="00AC4808" w:rsidRPr="00F62B33">
        <w:rPr>
          <w:rFonts w:cs="Times New Roman"/>
          <w:color w:val="0000CC"/>
          <w:spacing w:val="20"/>
          <w:lang w:val="ru-RU"/>
        </w:rPr>
        <w:t>а</w:t>
      </w:r>
      <w:r w:rsidR="00AC4808" w:rsidRPr="008D0438">
        <w:rPr>
          <w:rFonts w:cs="Times New Roman"/>
          <w:color w:val="0000CC"/>
          <w:spacing w:val="20"/>
        </w:rPr>
        <w:t>r</w:t>
      </w:r>
      <w:r w:rsidR="00AC4808" w:rsidRPr="00F62B33">
        <w:rPr>
          <w:rFonts w:cs="Times New Roman"/>
          <w:color w:val="0000CC"/>
          <w:spacing w:val="20"/>
          <w:lang w:val="ru-RU"/>
        </w:rPr>
        <w:t>а</w:t>
      </w:r>
      <w:r w:rsidR="00AC4808" w:rsidRPr="008D0438">
        <w:rPr>
          <w:rFonts w:cs="Times New Roman"/>
          <w:color w:val="0000CC"/>
          <w:spacing w:val="20"/>
        </w:rPr>
        <w:t>gr</w:t>
      </w:r>
      <w:r w:rsidR="00AC4808" w:rsidRPr="00F62B33">
        <w:rPr>
          <w:rFonts w:cs="Times New Roman"/>
          <w:color w:val="0000CC"/>
          <w:spacing w:val="20"/>
          <w:lang w:val="ru-RU"/>
        </w:rPr>
        <w:t>о</w:t>
      </w:r>
      <w:r w:rsidR="00AC4808" w:rsidRPr="008D0438">
        <w:rPr>
          <w:rFonts w:cs="Times New Roman"/>
          <w:color w:val="0000CC"/>
          <w:spacing w:val="20"/>
        </w:rPr>
        <w:t>t</w:t>
      </w:r>
      <w:proofErr w:type="spellStart"/>
      <w:r w:rsidR="00A86217">
        <w:rPr>
          <w:rFonts w:cs="Times New Roman"/>
          <w:color w:val="0000CC"/>
          <w:spacing w:val="20"/>
          <w:lang w:val="ru-RU"/>
        </w:rPr>
        <w:t>ес</w:t>
      </w:r>
      <w:proofErr w:type="spellEnd"/>
      <w:r w:rsidR="00A86217">
        <w:rPr>
          <w:rFonts w:cs="Times New Roman"/>
          <w:color w:val="0000CC"/>
          <w:spacing w:val="20"/>
        </w:rPr>
        <w:t>h</w:t>
      </w:r>
      <w:r w:rsidR="00AC4808" w:rsidRPr="00F62B33">
        <w:rPr>
          <w:rFonts w:cs="Times New Roman"/>
          <w:color w:val="0000CC"/>
          <w:lang w:val="ru-RU"/>
        </w:rPr>
        <w:t>.</w:t>
      </w:r>
      <w:proofErr w:type="spellStart"/>
      <w:r w:rsidR="00AC4808" w:rsidRPr="008D0438">
        <w:rPr>
          <w:rFonts w:cs="Times New Roman"/>
          <w:color w:val="0000CC"/>
        </w:rPr>
        <w:t>ru</w:t>
      </w:r>
      <w:proofErr w:type="spellEnd"/>
    </w:p>
    <w:p w:rsidR="00A86217" w:rsidRDefault="00CE7761" w:rsidP="00A86217">
      <w:pPr>
        <w:pStyle w:val="a3"/>
        <w:spacing w:before="69"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Каждый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обучающийся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обеспечен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не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менее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чем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одним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учебным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печатными/или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электронным изданием по каждой дисциплине профессионального учебного цикла и одним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учебно-методическим печатным и/или электронным изданием по каждому междисциплинарному</w:t>
      </w:r>
      <w:r w:rsidR="00C53054">
        <w:rPr>
          <w:lang w:val="ru-RU"/>
        </w:rPr>
        <w:t xml:space="preserve"> </w:t>
      </w:r>
      <w:proofErr w:type="gramStart"/>
      <w:r w:rsidRPr="00CE7761">
        <w:rPr>
          <w:lang w:val="ru-RU"/>
        </w:rPr>
        <w:t>курсу(</w:t>
      </w:r>
      <w:proofErr w:type="gramEnd"/>
      <w:r w:rsidRPr="00CE7761">
        <w:rPr>
          <w:lang w:val="ru-RU"/>
        </w:rPr>
        <w:t>включая электронные базы периодических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изданий).</w:t>
      </w:r>
    </w:p>
    <w:p w:rsidR="00CD524E" w:rsidRPr="00CE7761" w:rsidRDefault="00CE7761" w:rsidP="00A86217">
      <w:pPr>
        <w:pStyle w:val="a3"/>
        <w:spacing w:before="2"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Библиотечный фонд укомплектован печатными и/или электронными изданиями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основной и дополнительной учебной литературы по дисциплинам всех учебных циклов, изданной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за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последние 5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лет.</w:t>
      </w:r>
    </w:p>
    <w:p w:rsidR="00CD524E" w:rsidRPr="00CE7761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Библиотечный фонд, помимо учебной литературы, включает официальные,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справочно-библиографические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периодические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издания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расчете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1-2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экземпляра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на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каждые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100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обучающихся.</w:t>
      </w:r>
    </w:p>
    <w:p w:rsidR="00CD524E" w:rsidRPr="00CE7761" w:rsidRDefault="00CE7761" w:rsidP="00A86217">
      <w:pPr>
        <w:pStyle w:val="a3"/>
        <w:spacing w:before="7"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Каждому обучающемуся обеспечен доступ к комплектам библиотечного фонда,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состоящим не менее чем из 3 наименований российских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журналов.</w:t>
      </w:r>
    </w:p>
    <w:p w:rsidR="00A86217" w:rsidRDefault="00A86217" w:rsidP="00A86217">
      <w:pPr>
        <w:pStyle w:val="a3"/>
        <w:spacing w:line="276" w:lineRule="auto"/>
        <w:ind w:right="237"/>
        <w:jc w:val="both"/>
        <w:rPr>
          <w:lang w:val="ru-RU"/>
        </w:rPr>
      </w:pPr>
    </w:p>
    <w:p w:rsidR="00A86217" w:rsidRDefault="00A86217" w:rsidP="00A86217">
      <w:pPr>
        <w:pStyle w:val="a3"/>
        <w:spacing w:line="276" w:lineRule="auto"/>
        <w:ind w:right="237"/>
        <w:jc w:val="both"/>
        <w:rPr>
          <w:lang w:val="ru-RU"/>
        </w:rPr>
      </w:pPr>
    </w:p>
    <w:p w:rsidR="00A86217" w:rsidRDefault="00A86217" w:rsidP="00A86217">
      <w:pPr>
        <w:pStyle w:val="a3"/>
        <w:spacing w:line="276" w:lineRule="auto"/>
        <w:ind w:right="237"/>
        <w:jc w:val="both"/>
        <w:rPr>
          <w:lang w:val="ru-RU"/>
        </w:rPr>
      </w:pPr>
    </w:p>
    <w:p w:rsidR="00CD524E" w:rsidRPr="00CE7761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lastRenderedPageBreak/>
        <w:t>«</w:t>
      </w:r>
      <w:r w:rsidR="00C53054">
        <w:rPr>
          <w:lang w:val="ru-RU"/>
        </w:rPr>
        <w:t>ЯАТ</w:t>
      </w:r>
      <w:r w:rsidRPr="00CE7761">
        <w:rPr>
          <w:lang w:val="ru-RU"/>
        </w:rPr>
        <w:t>» предоставляет обучающимся возможность оперативного обмена</w:t>
      </w:r>
      <w:r w:rsidR="00C53054">
        <w:rPr>
          <w:lang w:val="ru-RU"/>
        </w:rPr>
        <w:t xml:space="preserve"> информаци</w:t>
      </w:r>
      <w:r w:rsidRPr="00CE7761">
        <w:rPr>
          <w:lang w:val="ru-RU"/>
        </w:rPr>
        <w:t>ей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с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российскими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образовательными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организациями,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иными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организациями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доступ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к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современным профессиональным базам данных и информационным ресурсам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информационно-телекоммуникационной сети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"Интернет.</w:t>
      </w:r>
    </w:p>
    <w:p w:rsidR="00CD524E" w:rsidRPr="008B0B7E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Реализация ППССЗ осуществляется в КОГПОБУ «</w:t>
      </w:r>
      <w:r w:rsidR="00C53054">
        <w:rPr>
          <w:lang w:val="ru-RU"/>
        </w:rPr>
        <w:t>ЯАТ</w:t>
      </w:r>
      <w:r w:rsidRPr="00CE7761">
        <w:rPr>
          <w:lang w:val="ru-RU"/>
        </w:rPr>
        <w:t>» на государственном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языке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Российской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Федерации.</w:t>
      </w:r>
    </w:p>
    <w:p w:rsidR="00CD524E" w:rsidRPr="008B0B7E" w:rsidRDefault="00CE7761" w:rsidP="00A86217">
      <w:pPr>
        <w:pStyle w:val="a4"/>
        <w:numPr>
          <w:ilvl w:val="1"/>
          <w:numId w:val="4"/>
        </w:numPr>
        <w:tabs>
          <w:tab w:val="left" w:pos="1283"/>
        </w:tabs>
        <w:spacing w:line="276" w:lineRule="auto"/>
        <w:ind w:right="237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B7E">
        <w:rPr>
          <w:rFonts w:ascii="Times New Roman" w:hAnsi="Times New Roman"/>
          <w:sz w:val="24"/>
          <w:lang w:val="ru-RU"/>
        </w:rPr>
        <w:t>Характеристики среды техникума, обеспечивающие развитие общекультурных</w:t>
      </w:r>
      <w:r w:rsidR="00C53054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(социально-личностных) компетенций</w:t>
      </w:r>
      <w:r w:rsidR="00C53054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выпускников.</w:t>
      </w:r>
    </w:p>
    <w:p w:rsidR="00CD524E" w:rsidRPr="008B0B7E" w:rsidRDefault="00CE7761" w:rsidP="00A86217">
      <w:pPr>
        <w:pStyle w:val="a3"/>
        <w:spacing w:line="276" w:lineRule="auto"/>
        <w:ind w:left="115" w:right="237"/>
        <w:jc w:val="both"/>
        <w:rPr>
          <w:lang w:val="ru-RU"/>
        </w:rPr>
      </w:pPr>
      <w:r w:rsidRPr="008B0B7E">
        <w:rPr>
          <w:lang w:val="ru-RU"/>
        </w:rPr>
        <w:t>В основу воспитательной деятельности техникума положена, утвержденная советом</w:t>
      </w:r>
      <w:r w:rsidR="0024753A" w:rsidRPr="008B0B7E">
        <w:rPr>
          <w:lang w:val="ru-RU"/>
        </w:rPr>
        <w:t xml:space="preserve"> тех</w:t>
      </w:r>
      <w:r w:rsidRPr="008B0B7E">
        <w:rPr>
          <w:lang w:val="ru-RU"/>
        </w:rPr>
        <w:t>никума концепция, рассматривающая воспитательную работу, включающую гражданское,</w:t>
      </w:r>
      <w:r w:rsidR="006D209D" w:rsidRPr="008B0B7E">
        <w:rPr>
          <w:lang w:val="ru-RU"/>
        </w:rPr>
        <w:t xml:space="preserve"> пат</w:t>
      </w:r>
      <w:r w:rsidRPr="008B0B7E">
        <w:rPr>
          <w:lang w:val="ru-RU"/>
        </w:rPr>
        <w:t>риотическое, духовно-нравственное и трудовое воспитание, как процесс систематического и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целенаправленного воздействия на студента с целью формирования гармоничной,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всесторонне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развитой личности, подготовка студента к профессиональной и общественной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деятельности.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Реализация концепции осуществляется в рамках тесного сотрудничества со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студенческими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общественными организациями в техникуме: студенческим советом,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профсоюзной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организацией студентов, патриотический клуб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«</w:t>
      </w:r>
      <w:r w:rsidR="006D209D" w:rsidRPr="008B0B7E">
        <w:rPr>
          <w:lang w:val="ru-RU"/>
        </w:rPr>
        <w:t>БАН»</w:t>
      </w:r>
      <w:r w:rsidRPr="008B0B7E">
        <w:rPr>
          <w:lang w:val="ru-RU"/>
        </w:rPr>
        <w:t>. Вопросы воспитательной работы ежегодно рассматриваются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на</w:t>
      </w:r>
      <w:r w:rsidR="006D209D" w:rsidRPr="008B0B7E">
        <w:rPr>
          <w:lang w:val="ru-RU"/>
        </w:rPr>
        <w:t xml:space="preserve"> педагогическом </w:t>
      </w:r>
      <w:r w:rsidRPr="008B0B7E">
        <w:rPr>
          <w:lang w:val="ru-RU"/>
        </w:rPr>
        <w:t>совете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техникума.</w:t>
      </w:r>
    </w:p>
    <w:p w:rsidR="00CD524E" w:rsidRPr="008B0B7E" w:rsidRDefault="00CE7761" w:rsidP="00A86217">
      <w:pPr>
        <w:pStyle w:val="a3"/>
        <w:spacing w:before="7" w:line="276" w:lineRule="auto"/>
        <w:ind w:right="237"/>
        <w:jc w:val="both"/>
        <w:rPr>
          <w:lang w:val="ru-RU"/>
        </w:rPr>
      </w:pPr>
      <w:r w:rsidRPr="008B0B7E">
        <w:rPr>
          <w:lang w:val="ru-RU"/>
        </w:rPr>
        <w:t>Положения концепции воспитательной деятельности в техникуме конкретизируются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в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планах воспитательной работы  групп и других структурных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подразделений.</w:t>
      </w:r>
    </w:p>
    <w:p w:rsidR="00CD524E" w:rsidRPr="008B0B7E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8B0B7E">
        <w:rPr>
          <w:lang w:val="ru-RU"/>
        </w:rPr>
        <w:t>Ежегодно в рамках работы отделения проводится декада специальности,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которая</w:t>
      </w:r>
      <w:r w:rsidR="006D209D" w:rsidRPr="008B0B7E">
        <w:rPr>
          <w:lang w:val="ru-RU"/>
        </w:rPr>
        <w:t xml:space="preserve"> </w:t>
      </w:r>
      <w:r w:rsidRPr="008B0B7E">
        <w:rPr>
          <w:lang w:val="ru-RU"/>
        </w:rPr>
        <w:t>включает проведение выставки газет и презентаций по профессии и студенческой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жизни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группы, снимаются фильмы и создаются учебные и профессионально-ориентационные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сайты.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Проводятся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конкурсы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лучшего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по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профессии,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встречи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с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выпускниками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специальности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разных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лет. На старших курсах проводится конференция по итогам производственной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практики.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Организуются экскурсии на строительные объекты города. Традиционными стали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классные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часы «</w:t>
      </w:r>
      <w:r w:rsidR="00A86906" w:rsidRPr="008B0B7E">
        <w:rPr>
          <w:lang w:val="ru-RU"/>
        </w:rPr>
        <w:t>Горжусь своей профессией</w:t>
      </w:r>
      <w:r w:rsidRPr="008B0B7E">
        <w:rPr>
          <w:spacing w:val="-3"/>
          <w:lang w:val="ru-RU"/>
        </w:rPr>
        <w:t xml:space="preserve">». </w:t>
      </w:r>
      <w:r w:rsidRPr="008B0B7E">
        <w:rPr>
          <w:lang w:val="ru-RU"/>
        </w:rPr>
        <w:t>Участвуя в таких общих мероприятиях, как «Посвящение в</w:t>
      </w:r>
      <w:r w:rsidR="00A86217">
        <w:rPr>
          <w:lang w:val="ru-RU"/>
        </w:rPr>
        <w:t xml:space="preserve"> </w:t>
      </w:r>
      <w:r w:rsidRPr="008B0B7E">
        <w:rPr>
          <w:lang w:val="ru-RU"/>
        </w:rPr>
        <w:t>студенты»,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«День российского студенчества», «День открытых дверей», студенты специальности «ТО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и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ре</w:t>
      </w:r>
      <w:r w:rsidR="00A86906" w:rsidRPr="008B0B7E">
        <w:rPr>
          <w:lang w:val="ru-RU"/>
        </w:rPr>
        <w:t>монт автомобильного транспорта»</w:t>
      </w:r>
      <w:r w:rsidRPr="008B0B7E">
        <w:rPr>
          <w:lang w:val="ru-RU"/>
        </w:rPr>
        <w:t xml:space="preserve"> рассказывают о своем профессиональном выборе,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о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преимуществах своей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профессии.</w:t>
      </w:r>
    </w:p>
    <w:p w:rsidR="00A86217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8B0B7E">
        <w:rPr>
          <w:lang w:val="ru-RU"/>
        </w:rPr>
        <w:t>В техникуме существует и совершенствуется работа классных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руководителей.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Преподаватель – классный руководитель прикрепляется к студенческой группе с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целью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обеспечения единства профессионального воспитания и обучения студентов,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повышения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эффективности учебно-воспитательного процесса, усиления влияния</w:t>
      </w:r>
      <w:r w:rsidR="00A86906" w:rsidRPr="008B0B7E">
        <w:rPr>
          <w:lang w:val="ru-RU"/>
        </w:rPr>
        <w:t xml:space="preserve"> </w:t>
      </w:r>
      <w:proofErr w:type="spellStart"/>
      <w:r w:rsidRPr="008B0B7E">
        <w:rPr>
          <w:lang w:val="ru-RU"/>
        </w:rPr>
        <w:t>педогическо</w:t>
      </w:r>
      <w:proofErr w:type="spellEnd"/>
      <w:r w:rsidRPr="008B0B7E">
        <w:rPr>
          <w:lang w:val="ru-RU"/>
        </w:rPr>
        <w:t>-преподавательского состава на формирование личности будущих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специалистов.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Традиционными   стали   методические   объединения   классных   руководителей, проходящие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каждый месяц. На методических объединениях рассматриваются наиболее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актуальные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проблемы воспитательной деятельности в условиях современного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техникума.</w:t>
      </w:r>
    </w:p>
    <w:p w:rsidR="00CD524E" w:rsidRPr="008B0B7E" w:rsidRDefault="00CE7761" w:rsidP="00A86217">
      <w:pPr>
        <w:pStyle w:val="a3"/>
        <w:spacing w:line="276" w:lineRule="auto"/>
        <w:ind w:left="115" w:right="237"/>
        <w:jc w:val="both"/>
        <w:rPr>
          <w:lang w:val="ru-RU"/>
        </w:rPr>
      </w:pPr>
      <w:r w:rsidRPr="008B0B7E">
        <w:rPr>
          <w:lang w:val="ru-RU"/>
        </w:rPr>
        <w:t>Классные руководители студенческих групп используют в своей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деятельности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разнообразные формы: классные часы, тематические вечера, профессиональные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встречи.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Экскурсии, круглые столы, спортивные мероприятия, концерты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художественной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 xml:space="preserve">самодеятельности, посещение студентов в общежитиях. «классный </w:t>
      </w:r>
      <w:proofErr w:type="gramStart"/>
      <w:r w:rsidRPr="008B0B7E">
        <w:rPr>
          <w:lang w:val="ru-RU"/>
        </w:rPr>
        <w:t>час»  в</w:t>
      </w:r>
      <w:proofErr w:type="gramEnd"/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студенческих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 xml:space="preserve">группах проводится </w:t>
      </w:r>
      <w:r w:rsidR="00A86906" w:rsidRPr="008B0B7E">
        <w:rPr>
          <w:lang w:val="ru-RU"/>
        </w:rPr>
        <w:t>четыре раза в месяц. На классны</w:t>
      </w:r>
      <w:r w:rsidRPr="008B0B7E">
        <w:rPr>
          <w:lang w:val="ru-RU"/>
        </w:rPr>
        <w:t>х часах обсуждается различные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темы,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такие  как:  «Пропаганда  здорового  образа  жизни»,  «Обсуждение  экзаменационных сессий»,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«Беседы посвященные профилактике употребления алкоголя, курения», «Культура поведения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в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общественных местах», «Организация досуга», «Подготовка к проведению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различных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мероприятий», «Самоуправление в студенческой среде» и многое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другое.</w:t>
      </w:r>
    </w:p>
    <w:p w:rsidR="00CD524E" w:rsidRPr="008B0B7E" w:rsidRDefault="00A86906" w:rsidP="00A86217">
      <w:pPr>
        <w:pStyle w:val="a3"/>
        <w:spacing w:before="2" w:line="276" w:lineRule="auto"/>
        <w:ind w:right="237"/>
        <w:jc w:val="both"/>
        <w:rPr>
          <w:lang w:val="ru-RU"/>
        </w:rPr>
      </w:pPr>
      <w:r w:rsidRPr="008B0B7E">
        <w:rPr>
          <w:lang w:val="ru-RU"/>
        </w:rPr>
        <w:lastRenderedPageBreak/>
        <w:t xml:space="preserve"> </w:t>
      </w:r>
      <w:r w:rsidR="00CE7761" w:rsidRPr="008B0B7E">
        <w:rPr>
          <w:lang w:val="ru-RU"/>
        </w:rPr>
        <w:t>Студенческое самоуправление представлено такими</w:t>
      </w:r>
      <w:r w:rsidRPr="008B0B7E">
        <w:rPr>
          <w:lang w:val="ru-RU"/>
        </w:rPr>
        <w:t xml:space="preserve"> </w:t>
      </w:r>
      <w:r w:rsidR="00CE7761" w:rsidRPr="008B0B7E">
        <w:rPr>
          <w:lang w:val="ru-RU"/>
        </w:rPr>
        <w:t>общественными</w:t>
      </w:r>
      <w:r w:rsidRPr="008B0B7E">
        <w:rPr>
          <w:lang w:val="ru-RU"/>
        </w:rPr>
        <w:t xml:space="preserve"> </w:t>
      </w:r>
      <w:r w:rsidR="00CE7761" w:rsidRPr="008B0B7E">
        <w:rPr>
          <w:lang w:val="ru-RU"/>
        </w:rPr>
        <w:t xml:space="preserve">организациями как: студенческим советом, первичная профсоюзная организациястудентов.Основная задача всех организации </w:t>
      </w:r>
      <w:r w:rsidR="00CE7761" w:rsidRPr="008B0B7E">
        <w:rPr>
          <w:spacing w:val="-3"/>
          <w:lang w:val="ru-RU"/>
        </w:rPr>
        <w:t xml:space="preserve">это </w:t>
      </w:r>
      <w:r w:rsidR="00CE7761" w:rsidRPr="008B0B7E">
        <w:rPr>
          <w:lang w:val="ru-RU"/>
        </w:rPr>
        <w:t>создании условий для успешной</w:t>
      </w:r>
      <w:r w:rsidRPr="008B0B7E">
        <w:rPr>
          <w:lang w:val="ru-RU"/>
        </w:rPr>
        <w:t xml:space="preserve"> </w:t>
      </w:r>
      <w:r w:rsidR="00CE7761" w:rsidRPr="008B0B7E">
        <w:rPr>
          <w:lang w:val="ru-RU"/>
        </w:rPr>
        <w:t>самореализации</w:t>
      </w:r>
      <w:r w:rsidRPr="008B0B7E">
        <w:rPr>
          <w:lang w:val="ru-RU"/>
        </w:rPr>
        <w:t xml:space="preserve"> </w:t>
      </w:r>
      <w:r w:rsidR="00CE7761" w:rsidRPr="008B0B7E">
        <w:rPr>
          <w:lang w:val="ru-RU"/>
        </w:rPr>
        <w:t>социокультурной личности в процессе профессионального обучения в</w:t>
      </w:r>
      <w:r w:rsidRPr="008B0B7E">
        <w:rPr>
          <w:lang w:val="ru-RU"/>
        </w:rPr>
        <w:t xml:space="preserve"> </w:t>
      </w:r>
      <w:r w:rsidR="00CE7761" w:rsidRPr="008B0B7E">
        <w:rPr>
          <w:lang w:val="ru-RU"/>
        </w:rPr>
        <w:t>техникуме.</w:t>
      </w:r>
    </w:p>
    <w:p w:rsidR="00CD524E" w:rsidRPr="008B0B7E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8B0B7E">
        <w:rPr>
          <w:lang w:val="ru-RU"/>
        </w:rPr>
        <w:t>Студенческий совет техникума – не смотря на то, что является самой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молодой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организацией одна из самых динамично развивающихся молодежных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организаций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студенческого самоуправления, осуществляющих свою деятельность на территории</w:t>
      </w:r>
      <w:r w:rsidR="00A86906" w:rsidRPr="008B0B7E">
        <w:rPr>
          <w:lang w:val="ru-RU"/>
        </w:rPr>
        <w:t xml:space="preserve"> техникума</w:t>
      </w:r>
      <w:r w:rsidRPr="008B0B7E">
        <w:rPr>
          <w:lang w:val="ru-RU"/>
        </w:rPr>
        <w:t xml:space="preserve">. </w:t>
      </w:r>
    </w:p>
    <w:p w:rsidR="00CD524E" w:rsidRPr="008B0B7E" w:rsidRDefault="00CE7761" w:rsidP="00A86217">
      <w:pPr>
        <w:pStyle w:val="a3"/>
        <w:spacing w:before="7" w:line="276" w:lineRule="auto"/>
        <w:ind w:right="237"/>
        <w:jc w:val="both"/>
        <w:rPr>
          <w:lang w:val="ru-RU"/>
        </w:rPr>
      </w:pPr>
      <w:r w:rsidRPr="008B0B7E">
        <w:rPr>
          <w:lang w:val="ru-RU"/>
        </w:rPr>
        <w:t>Студенты техникума активно принимаю участия в мероприятиях духовно-нравственного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 xml:space="preserve">характера, таких как Всероссийская «Вахта памяти», </w:t>
      </w:r>
      <w:r w:rsidR="00A86906" w:rsidRPr="008B0B7E">
        <w:rPr>
          <w:lang w:val="ru-RU"/>
        </w:rPr>
        <w:t>волонтерская помощь в различных сферах</w:t>
      </w:r>
      <w:r w:rsidRPr="008B0B7E">
        <w:rPr>
          <w:lang w:val="ru-RU"/>
        </w:rPr>
        <w:t>.</w:t>
      </w:r>
    </w:p>
    <w:p w:rsidR="00CD524E" w:rsidRPr="008B0B7E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8B0B7E">
        <w:rPr>
          <w:lang w:val="ru-RU"/>
        </w:rPr>
        <w:t>В условиях современного общества студенту необходимо ориентироваться в области</w:t>
      </w:r>
      <w:r w:rsidR="00A86906" w:rsidRPr="008B0B7E">
        <w:rPr>
          <w:lang w:val="ru-RU"/>
        </w:rPr>
        <w:t xml:space="preserve"> зак</w:t>
      </w:r>
      <w:r w:rsidRPr="008B0B7E">
        <w:rPr>
          <w:lang w:val="ru-RU"/>
        </w:rPr>
        <w:t>онов, определяющих их права и обязанности, и иметь предс</w:t>
      </w:r>
      <w:r w:rsidR="00A86906" w:rsidRPr="008B0B7E">
        <w:rPr>
          <w:lang w:val="ru-RU"/>
        </w:rPr>
        <w:t>тавление о законности и незакон</w:t>
      </w:r>
      <w:r w:rsidRPr="008B0B7E">
        <w:rPr>
          <w:lang w:val="ru-RU"/>
        </w:rPr>
        <w:t>ности тех или иных действий. С этой целью проводится работа по правовому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воспитанию,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профилактике правонарушений среди студентов, содействие в работе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правоохранительных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органов, охрана об</w:t>
      </w:r>
      <w:r w:rsidR="00A86906" w:rsidRPr="008B0B7E">
        <w:rPr>
          <w:lang w:val="ru-RU"/>
        </w:rPr>
        <w:t>щественного порядка в общежитии</w:t>
      </w:r>
      <w:r w:rsidRPr="008B0B7E">
        <w:rPr>
          <w:lang w:val="ru-RU"/>
        </w:rPr>
        <w:t>, на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молодежных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 xml:space="preserve">мероприятиях, воспитание в </w:t>
      </w:r>
      <w:r w:rsidRPr="008B0B7E">
        <w:rPr>
          <w:spacing w:val="-4"/>
          <w:lang w:val="ru-RU"/>
        </w:rPr>
        <w:t xml:space="preserve">духе </w:t>
      </w:r>
      <w:r w:rsidRPr="008B0B7E">
        <w:rPr>
          <w:lang w:val="ru-RU"/>
        </w:rPr>
        <w:t>уважения</w:t>
      </w:r>
      <w:r w:rsidR="00A86906" w:rsidRPr="008B0B7E">
        <w:rPr>
          <w:lang w:val="ru-RU"/>
        </w:rPr>
        <w:t xml:space="preserve"> </w:t>
      </w:r>
      <w:r w:rsidRPr="008B0B7E">
        <w:rPr>
          <w:lang w:val="ru-RU"/>
        </w:rPr>
        <w:t>законов.</w:t>
      </w:r>
    </w:p>
    <w:p w:rsidR="00CD524E" w:rsidRPr="008B0B7E" w:rsidRDefault="00CE7761" w:rsidP="00A86217">
      <w:pPr>
        <w:pStyle w:val="a3"/>
        <w:spacing w:before="4" w:line="276" w:lineRule="auto"/>
        <w:ind w:right="237"/>
        <w:jc w:val="both"/>
        <w:rPr>
          <w:lang w:val="ru-RU"/>
        </w:rPr>
      </w:pPr>
      <w:r w:rsidRPr="008B0B7E">
        <w:rPr>
          <w:lang w:val="ru-RU"/>
        </w:rPr>
        <w:t>В структуре техникума есть отделение заочной формы обучения. На отделении с</w:t>
      </w:r>
      <w:r w:rsidR="008B0B7E" w:rsidRPr="008B0B7E">
        <w:rPr>
          <w:lang w:val="ru-RU"/>
        </w:rPr>
        <w:t xml:space="preserve"> </w:t>
      </w:r>
      <w:r w:rsidRPr="008B0B7E">
        <w:rPr>
          <w:lang w:val="ru-RU"/>
        </w:rPr>
        <w:t>каждой</w:t>
      </w:r>
      <w:r w:rsidR="008B0B7E" w:rsidRPr="008B0B7E">
        <w:rPr>
          <w:lang w:val="ru-RU"/>
        </w:rPr>
        <w:t xml:space="preserve"> </w:t>
      </w:r>
      <w:r w:rsidRPr="008B0B7E">
        <w:rPr>
          <w:lang w:val="ru-RU"/>
        </w:rPr>
        <w:t>группой работает заведующий отделением и</w:t>
      </w:r>
      <w:r w:rsidR="008B0B7E" w:rsidRPr="008B0B7E">
        <w:rPr>
          <w:lang w:val="ru-RU"/>
        </w:rPr>
        <w:t xml:space="preserve"> </w:t>
      </w:r>
      <w:r w:rsidRPr="008B0B7E">
        <w:rPr>
          <w:lang w:val="ru-RU"/>
        </w:rPr>
        <w:t>секретарь.</w:t>
      </w:r>
    </w:p>
    <w:p w:rsidR="00CD524E" w:rsidRPr="008B0B7E" w:rsidRDefault="00CE7761" w:rsidP="00A86217">
      <w:pPr>
        <w:pStyle w:val="a3"/>
        <w:spacing w:line="276" w:lineRule="auto"/>
        <w:ind w:left="826" w:right="237" w:firstLine="0"/>
        <w:jc w:val="both"/>
        <w:rPr>
          <w:lang w:val="ru-RU"/>
        </w:rPr>
      </w:pPr>
      <w:r w:rsidRPr="008B0B7E">
        <w:rPr>
          <w:lang w:val="ru-RU"/>
        </w:rPr>
        <w:t>План работы зав. отделением</w:t>
      </w:r>
      <w:r w:rsidR="008B0B7E" w:rsidRPr="008B0B7E">
        <w:rPr>
          <w:lang w:val="ru-RU"/>
        </w:rPr>
        <w:t xml:space="preserve"> </w:t>
      </w:r>
      <w:r w:rsidRPr="008B0B7E">
        <w:rPr>
          <w:lang w:val="ru-RU"/>
        </w:rPr>
        <w:t>включает:</w:t>
      </w:r>
    </w:p>
    <w:p w:rsidR="00CD524E" w:rsidRPr="008B0B7E" w:rsidRDefault="00CE7761" w:rsidP="00A86217">
      <w:pPr>
        <w:pStyle w:val="a4"/>
        <w:numPr>
          <w:ilvl w:val="0"/>
          <w:numId w:val="2"/>
        </w:numPr>
        <w:tabs>
          <w:tab w:val="left" w:pos="971"/>
        </w:tabs>
        <w:spacing w:line="276" w:lineRule="auto"/>
        <w:ind w:right="237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B7E">
        <w:rPr>
          <w:rFonts w:ascii="Times New Roman" w:hAnsi="Times New Roman"/>
          <w:sz w:val="24"/>
          <w:lang w:val="ru-RU"/>
        </w:rPr>
        <w:t>проведение общих собраний по ознакомлению обучающихся с традициями</w:t>
      </w:r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техникума,</w:t>
      </w:r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с</w:t>
      </w:r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едиными требованиями и правилами внутреннего распорядка,</w:t>
      </w:r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структурой</w:t>
      </w:r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техникума;</w:t>
      </w:r>
    </w:p>
    <w:p w:rsidR="00CD524E" w:rsidRPr="008B0B7E" w:rsidRDefault="00CE7761" w:rsidP="00A86217">
      <w:pPr>
        <w:pStyle w:val="a4"/>
        <w:numPr>
          <w:ilvl w:val="0"/>
          <w:numId w:val="2"/>
        </w:numPr>
        <w:tabs>
          <w:tab w:val="left" w:pos="971"/>
        </w:tabs>
        <w:spacing w:line="276" w:lineRule="auto"/>
        <w:ind w:left="97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0B7E">
        <w:rPr>
          <w:rFonts w:ascii="Times New Roman" w:hAnsi="Times New Roman"/>
          <w:sz w:val="24"/>
        </w:rPr>
        <w:t>создание</w:t>
      </w:r>
      <w:proofErr w:type="spellEnd"/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B0B7E">
        <w:rPr>
          <w:rFonts w:ascii="Times New Roman" w:hAnsi="Times New Roman"/>
          <w:sz w:val="24"/>
        </w:rPr>
        <w:t>актива</w:t>
      </w:r>
      <w:proofErr w:type="spellEnd"/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B0B7E">
        <w:rPr>
          <w:rFonts w:ascii="Times New Roman" w:hAnsi="Times New Roman"/>
          <w:sz w:val="24"/>
        </w:rPr>
        <w:t>групп</w:t>
      </w:r>
      <w:proofErr w:type="spellEnd"/>
      <w:r w:rsidRPr="008B0B7E">
        <w:rPr>
          <w:rFonts w:ascii="Times New Roman" w:hAnsi="Times New Roman"/>
          <w:sz w:val="24"/>
        </w:rPr>
        <w:t>;</w:t>
      </w:r>
    </w:p>
    <w:p w:rsidR="00CD524E" w:rsidRPr="008B0B7E" w:rsidRDefault="00CE7761" w:rsidP="00A86217">
      <w:pPr>
        <w:pStyle w:val="a4"/>
        <w:numPr>
          <w:ilvl w:val="0"/>
          <w:numId w:val="2"/>
        </w:numPr>
        <w:tabs>
          <w:tab w:val="left" w:pos="976"/>
        </w:tabs>
        <w:spacing w:before="7" w:line="276" w:lineRule="auto"/>
        <w:ind w:right="237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B7E">
        <w:rPr>
          <w:rFonts w:ascii="Times New Roman" w:hAnsi="Times New Roman"/>
          <w:sz w:val="24"/>
          <w:lang w:val="ru-RU"/>
        </w:rPr>
        <w:t>проведение внеурочных мероприятий по дисциплинам, тематических бесед,</w:t>
      </w:r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посещение</w:t>
      </w:r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предприятий и т.д.;</w:t>
      </w:r>
    </w:p>
    <w:p w:rsidR="00CD524E" w:rsidRPr="008B0B7E" w:rsidRDefault="00CE7761" w:rsidP="00A86217">
      <w:pPr>
        <w:pStyle w:val="a4"/>
        <w:numPr>
          <w:ilvl w:val="0"/>
          <w:numId w:val="2"/>
        </w:numPr>
        <w:tabs>
          <w:tab w:val="left" w:pos="1024"/>
        </w:tabs>
        <w:spacing w:before="4" w:line="276" w:lineRule="auto"/>
        <w:ind w:right="237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B7E">
        <w:rPr>
          <w:rFonts w:ascii="Times New Roman" w:hAnsi="Times New Roman"/>
          <w:sz w:val="24"/>
          <w:lang w:val="ru-RU"/>
        </w:rPr>
        <w:t>осуществление контроля за успеваемостью и оказанием,</w:t>
      </w:r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обучающимся</w:t>
      </w:r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необходимой</w:t>
      </w:r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помощи во время сессии и в межсессионный</w:t>
      </w:r>
      <w:r w:rsidR="008B0B7E" w:rsidRPr="008B0B7E">
        <w:rPr>
          <w:rFonts w:ascii="Times New Roman" w:hAnsi="Times New Roman"/>
          <w:sz w:val="24"/>
          <w:lang w:val="ru-RU"/>
        </w:rPr>
        <w:t xml:space="preserve"> </w:t>
      </w:r>
      <w:r w:rsidRPr="008B0B7E">
        <w:rPr>
          <w:rFonts w:ascii="Times New Roman" w:hAnsi="Times New Roman"/>
          <w:sz w:val="24"/>
          <w:lang w:val="ru-RU"/>
        </w:rPr>
        <w:t>периоды;</w:t>
      </w:r>
    </w:p>
    <w:p w:rsidR="00C53054" w:rsidRPr="00A86217" w:rsidRDefault="00CE7761" w:rsidP="00A86217">
      <w:pPr>
        <w:pStyle w:val="a4"/>
        <w:numPr>
          <w:ilvl w:val="0"/>
          <w:numId w:val="2"/>
        </w:numPr>
        <w:tabs>
          <w:tab w:val="left" w:pos="971"/>
        </w:tabs>
        <w:spacing w:line="276" w:lineRule="auto"/>
        <w:ind w:left="970" w:right="2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B7E">
        <w:rPr>
          <w:rFonts w:ascii="Times New Roman" w:hAnsi="Times New Roman"/>
          <w:sz w:val="24"/>
          <w:lang w:val="ru-RU"/>
        </w:rPr>
        <w:t>проведение конференции по итогам производственной практики.</w:t>
      </w:r>
    </w:p>
    <w:p w:rsidR="00CD524E" w:rsidRPr="00C53054" w:rsidRDefault="00CE7761" w:rsidP="00A86217">
      <w:pPr>
        <w:pStyle w:val="a3"/>
        <w:tabs>
          <w:tab w:val="left" w:pos="2237"/>
        </w:tabs>
        <w:spacing w:before="44" w:line="276" w:lineRule="auto"/>
        <w:ind w:left="1532" w:right="237" w:firstLine="0"/>
        <w:jc w:val="both"/>
        <w:rPr>
          <w:lang w:val="ru-RU"/>
        </w:rPr>
      </w:pPr>
      <w:r w:rsidRPr="00CE7761">
        <w:rPr>
          <w:lang w:val="ru-RU"/>
        </w:rPr>
        <w:t>5.</w:t>
      </w:r>
      <w:r w:rsidRPr="00CE7761">
        <w:rPr>
          <w:lang w:val="ru-RU"/>
        </w:rPr>
        <w:tab/>
        <w:t>Оценка результатов освоения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ППССЗ.</w:t>
      </w:r>
    </w:p>
    <w:p w:rsidR="00CD524E" w:rsidRPr="00CE7761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Оценка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качества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освоения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ППССЗ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должна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включать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текущий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контроль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успеваемости,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промежуточную и государственную итоговую аттестации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обучающихся.</w:t>
      </w:r>
    </w:p>
    <w:p w:rsidR="00CD524E" w:rsidRPr="00CE7761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Конкретные формы и процедуры текущего контроля успеваемости, промежуточной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аттестации по каждой дисциплине и профессиональному модулю разрабатываются</w:t>
      </w:r>
      <w:r w:rsidR="00C53054">
        <w:rPr>
          <w:lang w:val="ru-RU"/>
        </w:rPr>
        <w:t xml:space="preserve"> образователь</w:t>
      </w:r>
      <w:r w:rsidRPr="00CE7761">
        <w:rPr>
          <w:lang w:val="ru-RU"/>
        </w:rPr>
        <w:t>ной организацией самостоятельно и доводятся до сведения обучающихся в  течение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первых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двух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месяцев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от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начала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обучения.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Текущий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контроль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проводят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пределах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учебного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времени,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отведенного на освоение соответствующих учебных дисциплин и профессиональных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модулей,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как традиционными, так и инновационными методами, включая компьютерные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технологии.</w:t>
      </w:r>
    </w:p>
    <w:p w:rsidR="00CD524E" w:rsidRPr="00CE7761" w:rsidRDefault="00CE7761" w:rsidP="00A86217">
      <w:pPr>
        <w:pStyle w:val="a3"/>
        <w:spacing w:before="2"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Формами промежуточной аттестации являются: экзамен в т.ч. экзамен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(квалификационный</w:t>
      </w:r>
      <w:proofErr w:type="gramStart"/>
      <w:r w:rsidRPr="00CE7761">
        <w:rPr>
          <w:lang w:val="ru-RU"/>
        </w:rPr>
        <w:t>),зачет</w:t>
      </w:r>
      <w:proofErr w:type="gramEnd"/>
      <w:r w:rsidR="00A86217">
        <w:rPr>
          <w:lang w:val="ru-RU"/>
        </w:rPr>
        <w:t xml:space="preserve"> </w:t>
      </w:r>
      <w:r w:rsidRPr="00CE7761">
        <w:rPr>
          <w:lang w:val="ru-RU"/>
        </w:rPr>
        <w:t>(дифференцированный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зачет),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A86217">
        <w:rPr>
          <w:lang w:val="ru-RU"/>
        </w:rPr>
        <w:t xml:space="preserve"> </w:t>
      </w:r>
      <w:proofErr w:type="spellStart"/>
      <w:r w:rsidRPr="00CE7761">
        <w:rPr>
          <w:lang w:val="ru-RU"/>
        </w:rPr>
        <w:t>т.ч</w:t>
      </w:r>
      <w:proofErr w:type="spellEnd"/>
      <w:r w:rsidRPr="00CE7761">
        <w:rPr>
          <w:lang w:val="ru-RU"/>
        </w:rPr>
        <w:t>.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комплексный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зачет,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A86217">
        <w:rPr>
          <w:lang w:val="ru-RU"/>
        </w:rPr>
        <w:t xml:space="preserve"> </w:t>
      </w:r>
      <w:proofErr w:type="spellStart"/>
      <w:r w:rsidRPr="00CE7761">
        <w:rPr>
          <w:lang w:val="ru-RU"/>
        </w:rPr>
        <w:t>т.ч</w:t>
      </w:r>
      <w:proofErr w:type="spellEnd"/>
      <w:r w:rsidRPr="00CE7761">
        <w:rPr>
          <w:lang w:val="ru-RU"/>
        </w:rPr>
        <w:t>.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по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практикам.</w:t>
      </w:r>
      <w:r w:rsidR="00A86217">
        <w:rPr>
          <w:lang w:val="ru-RU"/>
        </w:rPr>
        <w:t xml:space="preserve"> Экза</w:t>
      </w:r>
      <w:r w:rsidRPr="00CE7761">
        <w:rPr>
          <w:lang w:val="ru-RU"/>
        </w:rPr>
        <w:t>мены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сдаются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в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свободные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от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других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видов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деятельности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дни.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Формой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оценки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компетенций</w:t>
      </w:r>
      <w:r w:rsidR="00A86217">
        <w:rPr>
          <w:lang w:val="ru-RU"/>
        </w:rPr>
        <w:t xml:space="preserve"> </w:t>
      </w:r>
      <w:r w:rsidRPr="00CE7761">
        <w:rPr>
          <w:lang w:val="ru-RU"/>
        </w:rPr>
        <w:t>обучающихся является экзамен (квалификационный), завершающий освоение</w:t>
      </w:r>
      <w:r w:rsidR="00C53054">
        <w:rPr>
          <w:lang w:val="ru-RU"/>
        </w:rPr>
        <w:t xml:space="preserve"> профессиональ</w:t>
      </w:r>
      <w:r w:rsidRPr="00CE7761">
        <w:rPr>
          <w:lang w:val="ru-RU"/>
        </w:rPr>
        <w:t>ного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модуля</w:t>
      </w:r>
    </w:p>
    <w:p w:rsidR="00CD524E" w:rsidRPr="00CE7761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Для аттестации обучающихся на соответствие их персональных достижений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поэтапным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требованиям соответствующей ППССЗ (текущий контроль успеваемости и промежуточная</w:t>
      </w:r>
      <w:r w:rsidR="00C53054">
        <w:rPr>
          <w:lang w:val="ru-RU"/>
        </w:rPr>
        <w:t xml:space="preserve"> </w:t>
      </w:r>
      <w:r w:rsidRPr="00CE7761">
        <w:rPr>
          <w:lang w:val="ru-RU"/>
        </w:rPr>
        <w:t>аттестация) создаются фонды оценочных средств, позволяющие оценить умения, знания,</w:t>
      </w:r>
      <w:r w:rsidR="000720BC">
        <w:rPr>
          <w:lang w:val="ru-RU"/>
        </w:rPr>
        <w:t xml:space="preserve"> практи</w:t>
      </w:r>
      <w:r w:rsidRPr="00CE7761">
        <w:rPr>
          <w:lang w:val="ru-RU"/>
        </w:rPr>
        <w:t>ческий опыт и освоенные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компетенции.</w:t>
      </w:r>
    </w:p>
    <w:p w:rsidR="00CD524E" w:rsidRPr="00CE7761" w:rsidRDefault="00CE7761" w:rsidP="00A86217">
      <w:pPr>
        <w:pStyle w:val="a3"/>
        <w:spacing w:line="276" w:lineRule="auto"/>
        <w:ind w:left="115" w:right="237"/>
        <w:jc w:val="both"/>
        <w:rPr>
          <w:lang w:val="ru-RU"/>
        </w:rPr>
      </w:pPr>
      <w:r w:rsidRPr="00CE7761">
        <w:rPr>
          <w:lang w:val="ru-RU"/>
        </w:rPr>
        <w:lastRenderedPageBreak/>
        <w:t>Фонды оценочных средств для промежуточной аттестации по дисциплинам и</w:t>
      </w:r>
      <w:r w:rsidR="000720BC">
        <w:rPr>
          <w:lang w:val="ru-RU"/>
        </w:rPr>
        <w:t xml:space="preserve"> междисци</w:t>
      </w:r>
      <w:r w:rsidRPr="00CE7761">
        <w:rPr>
          <w:lang w:val="ru-RU"/>
        </w:rPr>
        <w:t>плинарным курсам в составе профессиональных модулей разрабатываются и утверждаются</w:t>
      </w:r>
      <w:r w:rsidR="000720BC">
        <w:rPr>
          <w:lang w:val="ru-RU"/>
        </w:rPr>
        <w:t xml:space="preserve"> об</w:t>
      </w:r>
      <w:r w:rsidRPr="00CE7761">
        <w:rPr>
          <w:lang w:val="ru-RU"/>
        </w:rPr>
        <w:t>разовательной организацией самостоятельно, а для промежуточной аттестации по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проф</w:t>
      </w:r>
      <w:r w:rsidR="000720BC">
        <w:rPr>
          <w:lang w:val="ru-RU"/>
        </w:rPr>
        <w:t>ессио</w:t>
      </w:r>
      <w:r w:rsidRPr="00CE7761">
        <w:rPr>
          <w:lang w:val="ru-RU"/>
        </w:rPr>
        <w:t>нальным модулям и для государственной итоговой аттеста</w:t>
      </w:r>
      <w:r w:rsidR="00C74990">
        <w:rPr>
          <w:lang w:val="ru-RU"/>
        </w:rPr>
        <w:t>ции - разрабатываются и утвержда</w:t>
      </w:r>
      <w:r w:rsidRPr="00CE7761">
        <w:rPr>
          <w:lang w:val="ru-RU"/>
        </w:rPr>
        <w:t>ются образовательной организацией после предварительного положительного заключения</w:t>
      </w:r>
      <w:r w:rsidR="000720BC">
        <w:rPr>
          <w:lang w:val="ru-RU"/>
        </w:rPr>
        <w:t xml:space="preserve"> ра</w:t>
      </w:r>
      <w:r w:rsidRPr="00CE7761">
        <w:rPr>
          <w:lang w:val="ru-RU"/>
        </w:rPr>
        <w:t>ботодателей.</w:t>
      </w:r>
    </w:p>
    <w:p w:rsidR="00CD524E" w:rsidRPr="00CE7761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Для промежуточной аттестации обучающихся по дисциплинам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(междисциплинарным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курсам) кроме преподавателей конкретной дисциплины (междисциплинарного курса) в</w:t>
      </w:r>
      <w:r w:rsidR="000720BC">
        <w:rPr>
          <w:lang w:val="ru-RU"/>
        </w:rPr>
        <w:t xml:space="preserve"> качест</w:t>
      </w:r>
      <w:r w:rsidRPr="00CE7761">
        <w:rPr>
          <w:lang w:val="ru-RU"/>
        </w:rPr>
        <w:t>ве внешних экспертов должны активно привлекаться преп</w:t>
      </w:r>
      <w:r w:rsidR="000720BC">
        <w:rPr>
          <w:lang w:val="ru-RU"/>
        </w:rPr>
        <w:t>одаватели смежных дисциплин(кур</w:t>
      </w:r>
      <w:r w:rsidRPr="00CE7761">
        <w:rPr>
          <w:lang w:val="ru-RU"/>
        </w:rPr>
        <w:t>сов). Для максимального приближения программ промежуточной аттестации обучающихся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по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профессиональным модулям к условиям их будущей профессиональной деятельности</w:t>
      </w:r>
      <w:r w:rsidR="000720BC">
        <w:rPr>
          <w:lang w:val="ru-RU"/>
        </w:rPr>
        <w:t xml:space="preserve"> образо</w:t>
      </w:r>
      <w:r w:rsidRPr="00CE7761">
        <w:rPr>
          <w:lang w:val="ru-RU"/>
        </w:rPr>
        <w:t>вательной организацией в качестве внештатных экспертов должны активно привлекаться</w:t>
      </w:r>
      <w:r w:rsidR="000720BC">
        <w:rPr>
          <w:lang w:val="ru-RU"/>
        </w:rPr>
        <w:t xml:space="preserve"> рабо</w:t>
      </w:r>
      <w:r w:rsidRPr="00CE7761">
        <w:rPr>
          <w:lang w:val="ru-RU"/>
        </w:rPr>
        <w:t>тодатели.</w:t>
      </w:r>
    </w:p>
    <w:p w:rsidR="00CD524E" w:rsidRPr="00CE7761" w:rsidRDefault="00CE7761" w:rsidP="00A86217">
      <w:pPr>
        <w:pStyle w:val="a3"/>
        <w:spacing w:before="2" w:line="276" w:lineRule="auto"/>
        <w:ind w:left="826" w:right="237" w:firstLine="0"/>
        <w:jc w:val="both"/>
        <w:rPr>
          <w:lang w:val="ru-RU"/>
        </w:rPr>
      </w:pPr>
      <w:r w:rsidRPr="00CE7761">
        <w:rPr>
          <w:lang w:val="ru-RU"/>
        </w:rPr>
        <w:t>Для юношей предусматривается оценка результатов освоения основ военной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службы.</w:t>
      </w:r>
    </w:p>
    <w:p w:rsidR="00CD524E" w:rsidRPr="00CE7761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К государственной итоговой аттестации допускается обучающийся, не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имеющий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академической задолженности и в полном объеме выполнивший учебный план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или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индивидуальный учебный план, если иное не установлено порядком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проведения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государственной итоговой аттестации по соответствующим образовательным программам.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К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государственной (итоговой) аттестации допускаются лица, выполнившие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требования,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предусмотренные программой и успешно прошедшие все промежуточные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аттестационные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испытания, предусмотренные программами учебных дисциплин и профессиональных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модулей.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Необходимым условием допуска к государственной (итоговой) аттестации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является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представление документов, подтверждающих освоение обучающимся компетенций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при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изучении теоретического материала и прохождении практики по каждому из основных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видов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профессиональной деятельности. Для этих целей выпускником могут быть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предоставлены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отчеты о ранее достигнутых результатах, дополнительные сертификаты,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свидетельства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(дипломы) олимпиад, конкурсов и т.п., творческие работы по специальности, характеристики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с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мест прохождения преддипломной практики и так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далее.</w:t>
      </w:r>
    </w:p>
    <w:p w:rsidR="00CD524E" w:rsidRPr="00CE7761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Требования к содержанию, объему и структуре выпускной квалификационной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работы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определяются Программой о государственной итоговой аттестации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выпускников.</w:t>
      </w:r>
    </w:p>
    <w:p w:rsidR="00CD524E" w:rsidRPr="00CE7761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Программа государственной итоговой аттестации, содержащая формы,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условия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проведения  и  защиты  выпускной  квалификационной  работы   утверждается   руководителем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образовательного учреждения и доводится до сведения обучающихся не позднее двух месяцев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с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начала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обучения.</w:t>
      </w:r>
    </w:p>
    <w:p w:rsidR="00A86217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t>В ходе защиты выпускной квалификационной работы членами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государственной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аттестационной комиссии проводится оценка освоенных выпускниками профессиональных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и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общих компетенций в соответствии с критериями, утвержденными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образовательным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учреждением после предварительного положительного заключения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работодателей.</w:t>
      </w:r>
    </w:p>
    <w:p w:rsidR="00CD524E" w:rsidRPr="000720BC" w:rsidRDefault="00CE7761" w:rsidP="00A86217">
      <w:pPr>
        <w:pStyle w:val="a3"/>
        <w:spacing w:line="276" w:lineRule="auto"/>
        <w:ind w:right="237"/>
        <w:jc w:val="both"/>
        <w:rPr>
          <w:lang w:val="ru-RU"/>
        </w:rPr>
        <w:sectPr w:rsidR="00CD524E" w:rsidRPr="000720BC" w:rsidSect="00AB6CF3">
          <w:pgSz w:w="11900" w:h="16840"/>
          <w:pgMar w:top="1080" w:right="701" w:bottom="280" w:left="1300" w:header="720" w:footer="720" w:gutter="0"/>
          <w:cols w:space="720"/>
        </w:sectPr>
      </w:pPr>
      <w:r w:rsidRPr="00CE7761">
        <w:rPr>
          <w:lang w:val="ru-RU"/>
        </w:rPr>
        <w:t>Оценка качества освоения основной профессиональной образовательной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программы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осуществляется государственной аттестационной комиссией по результатам защиты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выпускной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квалификационной работы, промежуточных аттестационных испытаний и на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основании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документов, подтверждающих освоение обучающимся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компетенций</w:t>
      </w:r>
    </w:p>
    <w:p w:rsidR="00CD524E" w:rsidRPr="00CE7761" w:rsidRDefault="00CE7761" w:rsidP="00A86217">
      <w:pPr>
        <w:pStyle w:val="a3"/>
        <w:spacing w:line="276" w:lineRule="auto"/>
        <w:ind w:right="237"/>
        <w:jc w:val="both"/>
        <w:rPr>
          <w:lang w:val="ru-RU"/>
        </w:rPr>
      </w:pPr>
      <w:r w:rsidRPr="00CE7761">
        <w:rPr>
          <w:lang w:val="ru-RU"/>
        </w:rPr>
        <w:lastRenderedPageBreak/>
        <w:t>Лицам, прошедшим соответствующее обучение в полном объеме и успешно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прошедшим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государственную итоговую аттестацию, присваивается квалификация Техник и выдается</w:t>
      </w:r>
      <w:r w:rsidR="000720BC">
        <w:rPr>
          <w:lang w:val="ru-RU"/>
        </w:rPr>
        <w:t xml:space="preserve"> ди</w:t>
      </w:r>
      <w:r w:rsidRPr="00CE7761">
        <w:rPr>
          <w:lang w:val="ru-RU"/>
        </w:rPr>
        <w:t>плом о среднем профессиональном образовании установленного</w:t>
      </w:r>
      <w:r w:rsidR="000720BC">
        <w:rPr>
          <w:lang w:val="ru-RU"/>
        </w:rPr>
        <w:t xml:space="preserve"> </w:t>
      </w:r>
      <w:r w:rsidRPr="00CE7761">
        <w:rPr>
          <w:lang w:val="ru-RU"/>
        </w:rPr>
        <w:t>образца.</w:t>
      </w:r>
    </w:p>
    <w:sectPr w:rsidR="00CD524E" w:rsidRPr="00CE7761" w:rsidSect="00AB6CF3">
      <w:type w:val="continuous"/>
      <w:pgSz w:w="11900" w:h="16840"/>
      <w:pgMar w:top="1600" w:right="701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13B"/>
    <w:multiLevelType w:val="hybridMultilevel"/>
    <w:tmpl w:val="CA884ED8"/>
    <w:lvl w:ilvl="0" w:tplc="0AFE3226">
      <w:start w:val="1"/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AA0D42">
      <w:start w:val="1"/>
      <w:numFmt w:val="bullet"/>
      <w:lvlText w:val="•"/>
      <w:lvlJc w:val="left"/>
      <w:pPr>
        <w:ind w:left="1124" w:hanging="144"/>
      </w:pPr>
      <w:rPr>
        <w:rFonts w:hint="default"/>
      </w:rPr>
    </w:lvl>
    <w:lvl w:ilvl="2" w:tplc="EB6AF440">
      <w:start w:val="1"/>
      <w:numFmt w:val="bullet"/>
      <w:lvlText w:val="•"/>
      <w:lvlJc w:val="left"/>
      <w:pPr>
        <w:ind w:left="2128" w:hanging="144"/>
      </w:pPr>
      <w:rPr>
        <w:rFonts w:hint="default"/>
      </w:rPr>
    </w:lvl>
    <w:lvl w:ilvl="3" w:tplc="C478DF92">
      <w:start w:val="1"/>
      <w:numFmt w:val="bullet"/>
      <w:lvlText w:val="•"/>
      <w:lvlJc w:val="left"/>
      <w:pPr>
        <w:ind w:left="3132" w:hanging="144"/>
      </w:pPr>
      <w:rPr>
        <w:rFonts w:hint="default"/>
      </w:rPr>
    </w:lvl>
    <w:lvl w:ilvl="4" w:tplc="8DC44036">
      <w:start w:val="1"/>
      <w:numFmt w:val="bullet"/>
      <w:lvlText w:val="•"/>
      <w:lvlJc w:val="left"/>
      <w:pPr>
        <w:ind w:left="4136" w:hanging="144"/>
      </w:pPr>
      <w:rPr>
        <w:rFonts w:hint="default"/>
      </w:rPr>
    </w:lvl>
    <w:lvl w:ilvl="5" w:tplc="D63C62A8">
      <w:start w:val="1"/>
      <w:numFmt w:val="bullet"/>
      <w:lvlText w:val="•"/>
      <w:lvlJc w:val="left"/>
      <w:pPr>
        <w:ind w:left="5140" w:hanging="144"/>
      </w:pPr>
      <w:rPr>
        <w:rFonts w:hint="default"/>
      </w:rPr>
    </w:lvl>
    <w:lvl w:ilvl="6" w:tplc="24787A76">
      <w:start w:val="1"/>
      <w:numFmt w:val="bullet"/>
      <w:lvlText w:val="•"/>
      <w:lvlJc w:val="left"/>
      <w:pPr>
        <w:ind w:left="6144" w:hanging="144"/>
      </w:pPr>
      <w:rPr>
        <w:rFonts w:hint="default"/>
      </w:rPr>
    </w:lvl>
    <w:lvl w:ilvl="7" w:tplc="738671EC">
      <w:start w:val="1"/>
      <w:numFmt w:val="bullet"/>
      <w:lvlText w:val="•"/>
      <w:lvlJc w:val="left"/>
      <w:pPr>
        <w:ind w:left="7148" w:hanging="144"/>
      </w:pPr>
      <w:rPr>
        <w:rFonts w:hint="default"/>
      </w:rPr>
    </w:lvl>
    <w:lvl w:ilvl="8" w:tplc="DB2A762E">
      <w:start w:val="1"/>
      <w:numFmt w:val="bullet"/>
      <w:lvlText w:val="•"/>
      <w:lvlJc w:val="left"/>
      <w:pPr>
        <w:ind w:left="8152" w:hanging="144"/>
      </w:pPr>
      <w:rPr>
        <w:rFonts w:hint="default"/>
      </w:rPr>
    </w:lvl>
  </w:abstractNum>
  <w:abstractNum w:abstractNumId="1">
    <w:nsid w:val="047A6E71"/>
    <w:multiLevelType w:val="hybridMultilevel"/>
    <w:tmpl w:val="4EA44F3E"/>
    <w:lvl w:ilvl="0" w:tplc="6772E396">
      <w:start w:val="1"/>
      <w:numFmt w:val="decimal"/>
      <w:lvlText w:val="%1."/>
      <w:lvlJc w:val="left"/>
      <w:pPr>
        <w:ind w:left="821" w:hanging="706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9C6A096">
      <w:start w:val="1"/>
      <w:numFmt w:val="bullet"/>
      <w:lvlText w:val="•"/>
      <w:lvlJc w:val="left"/>
      <w:pPr>
        <w:ind w:left="1754" w:hanging="706"/>
      </w:pPr>
      <w:rPr>
        <w:rFonts w:hint="default"/>
      </w:rPr>
    </w:lvl>
    <w:lvl w:ilvl="2" w:tplc="0750FB58">
      <w:start w:val="1"/>
      <w:numFmt w:val="bullet"/>
      <w:lvlText w:val="•"/>
      <w:lvlJc w:val="left"/>
      <w:pPr>
        <w:ind w:left="2688" w:hanging="706"/>
      </w:pPr>
      <w:rPr>
        <w:rFonts w:hint="default"/>
      </w:rPr>
    </w:lvl>
    <w:lvl w:ilvl="3" w:tplc="07665888">
      <w:start w:val="1"/>
      <w:numFmt w:val="bullet"/>
      <w:lvlText w:val="•"/>
      <w:lvlJc w:val="left"/>
      <w:pPr>
        <w:ind w:left="3622" w:hanging="706"/>
      </w:pPr>
      <w:rPr>
        <w:rFonts w:hint="default"/>
      </w:rPr>
    </w:lvl>
    <w:lvl w:ilvl="4" w:tplc="B692ABF8">
      <w:start w:val="1"/>
      <w:numFmt w:val="bullet"/>
      <w:lvlText w:val="•"/>
      <w:lvlJc w:val="left"/>
      <w:pPr>
        <w:ind w:left="4556" w:hanging="706"/>
      </w:pPr>
      <w:rPr>
        <w:rFonts w:hint="default"/>
      </w:rPr>
    </w:lvl>
    <w:lvl w:ilvl="5" w:tplc="F906EFE6">
      <w:start w:val="1"/>
      <w:numFmt w:val="bullet"/>
      <w:lvlText w:val="•"/>
      <w:lvlJc w:val="left"/>
      <w:pPr>
        <w:ind w:left="5490" w:hanging="706"/>
      </w:pPr>
      <w:rPr>
        <w:rFonts w:hint="default"/>
      </w:rPr>
    </w:lvl>
    <w:lvl w:ilvl="6" w:tplc="022E083A">
      <w:start w:val="1"/>
      <w:numFmt w:val="bullet"/>
      <w:lvlText w:val="•"/>
      <w:lvlJc w:val="left"/>
      <w:pPr>
        <w:ind w:left="6424" w:hanging="706"/>
      </w:pPr>
      <w:rPr>
        <w:rFonts w:hint="default"/>
      </w:rPr>
    </w:lvl>
    <w:lvl w:ilvl="7" w:tplc="DCFE8124">
      <w:start w:val="1"/>
      <w:numFmt w:val="bullet"/>
      <w:lvlText w:val="•"/>
      <w:lvlJc w:val="left"/>
      <w:pPr>
        <w:ind w:left="7358" w:hanging="706"/>
      </w:pPr>
      <w:rPr>
        <w:rFonts w:hint="default"/>
      </w:rPr>
    </w:lvl>
    <w:lvl w:ilvl="8" w:tplc="AFCE0898">
      <w:start w:val="1"/>
      <w:numFmt w:val="bullet"/>
      <w:lvlText w:val="•"/>
      <w:lvlJc w:val="left"/>
      <w:pPr>
        <w:ind w:left="8292" w:hanging="706"/>
      </w:pPr>
      <w:rPr>
        <w:rFonts w:hint="default"/>
      </w:rPr>
    </w:lvl>
  </w:abstractNum>
  <w:abstractNum w:abstractNumId="2">
    <w:nsid w:val="16335E5F"/>
    <w:multiLevelType w:val="multilevel"/>
    <w:tmpl w:val="9F8A17AA"/>
    <w:lvl w:ilvl="0">
      <w:start w:val="2"/>
      <w:numFmt w:val="decimal"/>
      <w:lvlText w:val="%1"/>
      <w:lvlJc w:val="left"/>
      <w:pPr>
        <w:ind w:left="826"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36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88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365"/>
      </w:pPr>
      <w:rPr>
        <w:rFonts w:hint="default"/>
      </w:rPr>
    </w:lvl>
  </w:abstractNum>
  <w:abstractNum w:abstractNumId="3">
    <w:nsid w:val="1C6216AF"/>
    <w:multiLevelType w:val="multilevel"/>
    <w:tmpl w:val="4B767932"/>
    <w:lvl w:ilvl="0">
      <w:start w:val="1"/>
      <w:numFmt w:val="decimal"/>
      <w:lvlText w:val="%1."/>
      <w:lvlJc w:val="left"/>
      <w:pPr>
        <w:ind w:left="826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48" w:hanging="42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31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423"/>
      </w:pPr>
      <w:rPr>
        <w:rFonts w:hint="default"/>
      </w:rPr>
    </w:lvl>
  </w:abstractNum>
  <w:abstractNum w:abstractNumId="4">
    <w:nsid w:val="277C0BD5"/>
    <w:multiLevelType w:val="multilevel"/>
    <w:tmpl w:val="E7CE8BCA"/>
    <w:lvl w:ilvl="0">
      <w:start w:val="4"/>
      <w:numFmt w:val="decimal"/>
      <w:lvlText w:val="%1"/>
      <w:lvlJc w:val="left"/>
      <w:pPr>
        <w:ind w:left="116" w:hanging="7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06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1632" w:hanging="706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533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706"/>
      </w:pPr>
      <w:rPr>
        <w:rFonts w:hint="default"/>
      </w:rPr>
    </w:lvl>
  </w:abstractNum>
  <w:abstractNum w:abstractNumId="5">
    <w:nsid w:val="2CFB5FFB"/>
    <w:multiLevelType w:val="hybridMultilevel"/>
    <w:tmpl w:val="B5D2BD56"/>
    <w:lvl w:ilvl="0" w:tplc="62F6E160">
      <w:start w:val="1"/>
      <w:numFmt w:val="decimal"/>
      <w:lvlText w:val="%1."/>
      <w:lvlJc w:val="center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DF07923"/>
    <w:multiLevelType w:val="hybridMultilevel"/>
    <w:tmpl w:val="06649CDA"/>
    <w:lvl w:ilvl="0" w:tplc="C298B5EC">
      <w:start w:val="1"/>
      <w:numFmt w:val="decimal"/>
      <w:lvlText w:val="%1."/>
      <w:lvlJc w:val="left"/>
      <w:pPr>
        <w:ind w:left="116" w:hanging="269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7CAE4C">
      <w:start w:val="1"/>
      <w:numFmt w:val="bullet"/>
      <w:lvlText w:val="•"/>
      <w:lvlJc w:val="left"/>
      <w:pPr>
        <w:ind w:left="2240" w:hanging="269"/>
      </w:pPr>
      <w:rPr>
        <w:rFonts w:hint="default"/>
      </w:rPr>
    </w:lvl>
    <w:lvl w:ilvl="2" w:tplc="4E883776">
      <w:start w:val="1"/>
      <w:numFmt w:val="bullet"/>
      <w:lvlText w:val="•"/>
      <w:lvlJc w:val="left"/>
      <w:pPr>
        <w:ind w:left="3120" w:hanging="269"/>
      </w:pPr>
      <w:rPr>
        <w:rFonts w:hint="default"/>
      </w:rPr>
    </w:lvl>
    <w:lvl w:ilvl="3" w:tplc="FC22670A">
      <w:start w:val="1"/>
      <w:numFmt w:val="bullet"/>
      <w:lvlText w:val="•"/>
      <w:lvlJc w:val="left"/>
      <w:pPr>
        <w:ind w:left="4000" w:hanging="269"/>
      </w:pPr>
      <w:rPr>
        <w:rFonts w:hint="default"/>
      </w:rPr>
    </w:lvl>
    <w:lvl w:ilvl="4" w:tplc="461CF1FC">
      <w:start w:val="1"/>
      <w:numFmt w:val="bullet"/>
      <w:lvlText w:val="•"/>
      <w:lvlJc w:val="left"/>
      <w:pPr>
        <w:ind w:left="4880" w:hanging="269"/>
      </w:pPr>
      <w:rPr>
        <w:rFonts w:hint="default"/>
      </w:rPr>
    </w:lvl>
    <w:lvl w:ilvl="5" w:tplc="12DE4FCA">
      <w:start w:val="1"/>
      <w:numFmt w:val="bullet"/>
      <w:lvlText w:val="•"/>
      <w:lvlJc w:val="left"/>
      <w:pPr>
        <w:ind w:left="5760" w:hanging="269"/>
      </w:pPr>
      <w:rPr>
        <w:rFonts w:hint="default"/>
      </w:rPr>
    </w:lvl>
    <w:lvl w:ilvl="6" w:tplc="55B200D0">
      <w:start w:val="1"/>
      <w:numFmt w:val="bullet"/>
      <w:lvlText w:val="•"/>
      <w:lvlJc w:val="left"/>
      <w:pPr>
        <w:ind w:left="6640" w:hanging="269"/>
      </w:pPr>
      <w:rPr>
        <w:rFonts w:hint="default"/>
      </w:rPr>
    </w:lvl>
    <w:lvl w:ilvl="7" w:tplc="7C0EAEF0">
      <w:start w:val="1"/>
      <w:numFmt w:val="bullet"/>
      <w:lvlText w:val="•"/>
      <w:lvlJc w:val="left"/>
      <w:pPr>
        <w:ind w:left="7520" w:hanging="269"/>
      </w:pPr>
      <w:rPr>
        <w:rFonts w:hint="default"/>
      </w:rPr>
    </w:lvl>
    <w:lvl w:ilvl="8" w:tplc="AB86C006">
      <w:start w:val="1"/>
      <w:numFmt w:val="bullet"/>
      <w:lvlText w:val="•"/>
      <w:lvlJc w:val="left"/>
      <w:pPr>
        <w:ind w:left="8400" w:hanging="269"/>
      </w:pPr>
      <w:rPr>
        <w:rFonts w:hint="default"/>
      </w:rPr>
    </w:lvl>
  </w:abstractNum>
  <w:abstractNum w:abstractNumId="7">
    <w:nsid w:val="39BB0392"/>
    <w:multiLevelType w:val="multilevel"/>
    <w:tmpl w:val="4724BA4C"/>
    <w:lvl w:ilvl="0">
      <w:start w:val="1"/>
      <w:numFmt w:val="decimal"/>
      <w:lvlText w:val="%1"/>
      <w:lvlJc w:val="left"/>
      <w:pPr>
        <w:ind w:left="1244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41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024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6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418"/>
      </w:pPr>
      <w:rPr>
        <w:rFonts w:hint="default"/>
      </w:rPr>
    </w:lvl>
  </w:abstractNum>
  <w:abstractNum w:abstractNumId="8">
    <w:nsid w:val="4806552D"/>
    <w:multiLevelType w:val="hybridMultilevel"/>
    <w:tmpl w:val="C8A8806E"/>
    <w:lvl w:ilvl="0" w:tplc="7FF6714A">
      <w:start w:val="1"/>
      <w:numFmt w:val="decimal"/>
      <w:lvlText w:val="%1."/>
      <w:lvlJc w:val="left"/>
      <w:pPr>
        <w:ind w:left="116" w:hanging="706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7DE9FE2">
      <w:start w:val="1"/>
      <w:numFmt w:val="bullet"/>
      <w:lvlText w:val="•"/>
      <w:lvlJc w:val="left"/>
      <w:pPr>
        <w:ind w:left="1124" w:hanging="706"/>
      </w:pPr>
      <w:rPr>
        <w:rFonts w:hint="default"/>
      </w:rPr>
    </w:lvl>
    <w:lvl w:ilvl="2" w:tplc="140C5A5A">
      <w:start w:val="1"/>
      <w:numFmt w:val="bullet"/>
      <w:lvlText w:val="•"/>
      <w:lvlJc w:val="left"/>
      <w:pPr>
        <w:ind w:left="2128" w:hanging="706"/>
      </w:pPr>
      <w:rPr>
        <w:rFonts w:hint="default"/>
      </w:rPr>
    </w:lvl>
    <w:lvl w:ilvl="3" w:tplc="C3D438FC">
      <w:start w:val="1"/>
      <w:numFmt w:val="bullet"/>
      <w:lvlText w:val="•"/>
      <w:lvlJc w:val="left"/>
      <w:pPr>
        <w:ind w:left="3132" w:hanging="706"/>
      </w:pPr>
      <w:rPr>
        <w:rFonts w:hint="default"/>
      </w:rPr>
    </w:lvl>
    <w:lvl w:ilvl="4" w:tplc="AB2673C6">
      <w:start w:val="1"/>
      <w:numFmt w:val="bullet"/>
      <w:lvlText w:val="•"/>
      <w:lvlJc w:val="left"/>
      <w:pPr>
        <w:ind w:left="4136" w:hanging="706"/>
      </w:pPr>
      <w:rPr>
        <w:rFonts w:hint="default"/>
      </w:rPr>
    </w:lvl>
    <w:lvl w:ilvl="5" w:tplc="E55C9142">
      <w:start w:val="1"/>
      <w:numFmt w:val="bullet"/>
      <w:lvlText w:val="•"/>
      <w:lvlJc w:val="left"/>
      <w:pPr>
        <w:ind w:left="5140" w:hanging="706"/>
      </w:pPr>
      <w:rPr>
        <w:rFonts w:hint="default"/>
      </w:rPr>
    </w:lvl>
    <w:lvl w:ilvl="6" w:tplc="FAECE62A">
      <w:start w:val="1"/>
      <w:numFmt w:val="bullet"/>
      <w:lvlText w:val="•"/>
      <w:lvlJc w:val="left"/>
      <w:pPr>
        <w:ind w:left="6144" w:hanging="706"/>
      </w:pPr>
      <w:rPr>
        <w:rFonts w:hint="default"/>
      </w:rPr>
    </w:lvl>
    <w:lvl w:ilvl="7" w:tplc="5DB0C106">
      <w:start w:val="1"/>
      <w:numFmt w:val="bullet"/>
      <w:lvlText w:val="•"/>
      <w:lvlJc w:val="left"/>
      <w:pPr>
        <w:ind w:left="7148" w:hanging="706"/>
      </w:pPr>
      <w:rPr>
        <w:rFonts w:hint="default"/>
      </w:rPr>
    </w:lvl>
    <w:lvl w:ilvl="8" w:tplc="8C1EF5F6">
      <w:start w:val="1"/>
      <w:numFmt w:val="bullet"/>
      <w:lvlText w:val="•"/>
      <w:lvlJc w:val="left"/>
      <w:pPr>
        <w:ind w:left="8152" w:hanging="706"/>
      </w:pPr>
      <w:rPr>
        <w:rFonts w:hint="default"/>
      </w:rPr>
    </w:lvl>
  </w:abstractNum>
  <w:abstractNum w:abstractNumId="9">
    <w:nsid w:val="497E1F8E"/>
    <w:multiLevelType w:val="hybridMultilevel"/>
    <w:tmpl w:val="07548780"/>
    <w:lvl w:ilvl="0" w:tplc="9148192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">
    <w:nsid w:val="66F762D6"/>
    <w:multiLevelType w:val="multilevel"/>
    <w:tmpl w:val="78C49D86"/>
    <w:lvl w:ilvl="0">
      <w:start w:val="1"/>
      <w:numFmt w:val="decimal"/>
      <w:lvlText w:val="%1."/>
      <w:lvlJc w:val="left"/>
      <w:pPr>
        <w:ind w:left="509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8" w:hanging="48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620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0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0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0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0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0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20" w:hanging="485"/>
      </w:pPr>
      <w:rPr>
        <w:rFonts w:hint="default"/>
      </w:rPr>
    </w:lvl>
  </w:abstractNum>
  <w:abstractNum w:abstractNumId="11">
    <w:nsid w:val="6DC86E18"/>
    <w:multiLevelType w:val="multilevel"/>
    <w:tmpl w:val="A7E6D724"/>
    <w:lvl w:ilvl="0">
      <w:start w:val="3"/>
      <w:numFmt w:val="decimal"/>
      <w:lvlText w:val="%1"/>
      <w:lvlJc w:val="left"/>
      <w:pPr>
        <w:ind w:left="916" w:hanging="8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6" w:hanging="80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900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0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80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70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60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50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840" w:hanging="802"/>
      </w:pPr>
      <w:rPr>
        <w:rFonts w:hint="default"/>
      </w:rPr>
    </w:lvl>
  </w:abstractNum>
  <w:abstractNum w:abstractNumId="12">
    <w:nsid w:val="71DB29A9"/>
    <w:multiLevelType w:val="hybridMultilevel"/>
    <w:tmpl w:val="EF74F270"/>
    <w:lvl w:ilvl="0" w:tplc="4AC24BF4">
      <w:start w:val="1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2FA2D86">
      <w:start w:val="1"/>
      <w:numFmt w:val="bullet"/>
      <w:lvlText w:val="•"/>
      <w:lvlJc w:val="left"/>
      <w:pPr>
        <w:ind w:left="1124" w:hanging="245"/>
      </w:pPr>
      <w:rPr>
        <w:rFonts w:hint="default"/>
      </w:rPr>
    </w:lvl>
    <w:lvl w:ilvl="2" w:tplc="D918F21E">
      <w:start w:val="1"/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EE5A946C">
      <w:start w:val="1"/>
      <w:numFmt w:val="bullet"/>
      <w:lvlText w:val="•"/>
      <w:lvlJc w:val="left"/>
      <w:pPr>
        <w:ind w:left="3132" w:hanging="245"/>
      </w:pPr>
      <w:rPr>
        <w:rFonts w:hint="default"/>
      </w:rPr>
    </w:lvl>
    <w:lvl w:ilvl="4" w:tplc="89D05718">
      <w:start w:val="1"/>
      <w:numFmt w:val="bullet"/>
      <w:lvlText w:val="•"/>
      <w:lvlJc w:val="left"/>
      <w:pPr>
        <w:ind w:left="4136" w:hanging="245"/>
      </w:pPr>
      <w:rPr>
        <w:rFonts w:hint="default"/>
      </w:rPr>
    </w:lvl>
    <w:lvl w:ilvl="5" w:tplc="C66CD67E">
      <w:start w:val="1"/>
      <w:numFmt w:val="bullet"/>
      <w:lvlText w:val="•"/>
      <w:lvlJc w:val="left"/>
      <w:pPr>
        <w:ind w:left="5140" w:hanging="245"/>
      </w:pPr>
      <w:rPr>
        <w:rFonts w:hint="default"/>
      </w:rPr>
    </w:lvl>
    <w:lvl w:ilvl="6" w:tplc="31284898">
      <w:start w:val="1"/>
      <w:numFmt w:val="bullet"/>
      <w:lvlText w:val="•"/>
      <w:lvlJc w:val="left"/>
      <w:pPr>
        <w:ind w:left="6144" w:hanging="245"/>
      </w:pPr>
      <w:rPr>
        <w:rFonts w:hint="default"/>
      </w:rPr>
    </w:lvl>
    <w:lvl w:ilvl="7" w:tplc="7114778A">
      <w:start w:val="1"/>
      <w:numFmt w:val="bullet"/>
      <w:lvlText w:val="•"/>
      <w:lvlJc w:val="left"/>
      <w:pPr>
        <w:ind w:left="7148" w:hanging="245"/>
      </w:pPr>
      <w:rPr>
        <w:rFonts w:hint="default"/>
      </w:rPr>
    </w:lvl>
    <w:lvl w:ilvl="8" w:tplc="70F048BE">
      <w:start w:val="1"/>
      <w:numFmt w:val="bullet"/>
      <w:lvlText w:val="•"/>
      <w:lvlJc w:val="left"/>
      <w:pPr>
        <w:ind w:left="8152" w:hanging="245"/>
      </w:pPr>
      <w:rPr>
        <w:rFonts w:hint="default"/>
      </w:rPr>
    </w:lvl>
  </w:abstractNum>
  <w:abstractNum w:abstractNumId="13">
    <w:nsid w:val="77DB5695"/>
    <w:multiLevelType w:val="multilevel"/>
    <w:tmpl w:val="143A5224"/>
    <w:lvl w:ilvl="0">
      <w:start w:val="3"/>
      <w:numFmt w:val="decimal"/>
      <w:lvlText w:val="%1"/>
      <w:lvlJc w:val="left"/>
      <w:pPr>
        <w:ind w:left="984"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64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6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4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3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524E"/>
    <w:rsid w:val="000720BC"/>
    <w:rsid w:val="0021045D"/>
    <w:rsid w:val="0024753A"/>
    <w:rsid w:val="00301CDA"/>
    <w:rsid w:val="0032551E"/>
    <w:rsid w:val="00486AC3"/>
    <w:rsid w:val="005D6B4D"/>
    <w:rsid w:val="006C2F72"/>
    <w:rsid w:val="006D209D"/>
    <w:rsid w:val="0086713E"/>
    <w:rsid w:val="008B0B7E"/>
    <w:rsid w:val="00902710"/>
    <w:rsid w:val="00A07020"/>
    <w:rsid w:val="00A86217"/>
    <w:rsid w:val="00A86906"/>
    <w:rsid w:val="00AB6CF3"/>
    <w:rsid w:val="00AC4808"/>
    <w:rsid w:val="00BD3976"/>
    <w:rsid w:val="00C53054"/>
    <w:rsid w:val="00C74990"/>
    <w:rsid w:val="00CD524E"/>
    <w:rsid w:val="00CE7761"/>
    <w:rsid w:val="00D67871"/>
    <w:rsid w:val="00E5714C"/>
    <w:rsid w:val="00EB42FF"/>
    <w:rsid w:val="00ED622E"/>
    <w:rsid w:val="00F44DA1"/>
    <w:rsid w:val="00F6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2C97B-BA0D-462E-80A6-232FD26E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2F72"/>
  </w:style>
  <w:style w:type="paragraph" w:styleId="1">
    <w:name w:val="heading 1"/>
    <w:basedOn w:val="a"/>
    <w:uiPriority w:val="1"/>
    <w:qFormat/>
    <w:rsid w:val="006C2F72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0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2F72"/>
    <w:pPr>
      <w:ind w:left="116" w:firstLine="71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6C2F72"/>
  </w:style>
  <w:style w:type="paragraph" w:customStyle="1" w:styleId="TableParagraph">
    <w:name w:val="Table Paragraph"/>
    <w:basedOn w:val="a"/>
    <w:uiPriority w:val="1"/>
    <w:qFormat/>
    <w:rsid w:val="006C2F72"/>
  </w:style>
  <w:style w:type="character" w:customStyle="1" w:styleId="20">
    <w:name w:val="Заголовок 2 Знак"/>
    <w:basedOn w:val="a0"/>
    <w:link w:val="2"/>
    <w:uiPriority w:val="9"/>
    <w:semiHidden/>
    <w:rsid w:val="00A07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rsid w:val="00A07020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714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ППССЗ 23.02.03 ТО и ремонт прием 2019 заочное база 9</vt:lpstr>
    </vt:vector>
  </TitlesOfParts>
  <Company>HP Inc.</Company>
  <LinksUpToDate>false</LinksUpToDate>
  <CharactersWithSpaces>27981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ППССЗ 23.02.03 ТО и ремонт прием 2019 заочное база 9</dc:title>
  <dc:creator>Марина2</dc:creator>
  <cp:lastModifiedBy>User</cp:lastModifiedBy>
  <cp:revision>11</cp:revision>
  <cp:lastPrinted>2022-05-18T12:42:00Z</cp:lastPrinted>
  <dcterms:created xsi:type="dcterms:W3CDTF">2022-05-17T14:23:00Z</dcterms:created>
  <dcterms:modified xsi:type="dcterms:W3CDTF">2022-05-24T10:18:00Z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Bullzip PDF Printer (11.11.0.2804)</vt:lpwstr>
  </property>
  <property fmtid="{D5CDD505-2E9C-101B-9397-08002B2CF9AE}" pid="4" name="LastSaved">
    <vt:filetime>2022-05-17T00:00:00Z</vt:filetime>
  </property>
</Properties>
</file>